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D1" w:rsidRPr="003D03D0" w:rsidRDefault="00012765" w:rsidP="00012765">
      <w:pPr>
        <w:jc w:val="center"/>
        <w:rPr>
          <w:rFonts w:ascii="Times New Roman" w:hAnsi="Times New Roman" w:cs="Times New Roman"/>
          <w:sz w:val="24"/>
          <w:szCs w:val="24"/>
        </w:rPr>
      </w:pPr>
      <w:r w:rsidRPr="003D03D0">
        <w:rPr>
          <w:rFonts w:ascii="Times New Roman" w:hAnsi="Times New Roman" w:cs="Times New Roman"/>
          <w:sz w:val="24"/>
          <w:szCs w:val="24"/>
        </w:rPr>
        <w:t>Mode of Data Transfer</w:t>
      </w:r>
    </w:p>
    <w:p w:rsidR="00000000" w:rsidRPr="003D03D0" w:rsidRDefault="00012765" w:rsidP="00C85E75">
      <w:pPr>
        <w:ind w:left="720"/>
        <w:jc w:val="both"/>
        <w:rPr>
          <w:rFonts w:ascii="Times New Roman" w:hAnsi="Times New Roman" w:cs="Times New Roman"/>
          <w:color w:val="000000"/>
          <w:kern w:val="24"/>
          <w:sz w:val="24"/>
          <w:szCs w:val="24"/>
        </w:rPr>
      </w:pPr>
      <w:r w:rsidRPr="003D03D0">
        <w:rPr>
          <w:rFonts w:ascii="Times New Roman" w:hAnsi="Times New Roman" w:cs="Times New Roman"/>
          <w:sz w:val="24"/>
          <w:szCs w:val="24"/>
        </w:rPr>
        <w:t xml:space="preserve">Data Transfer- </w:t>
      </w:r>
      <w:r w:rsidRPr="003D03D0">
        <w:rPr>
          <w:rFonts w:ascii="Times New Roman" w:eastAsia="+mn-ea" w:hAnsi="Times New Roman" w:cs="Times New Roman"/>
          <w:color w:val="000000"/>
          <w:kern w:val="24"/>
          <w:sz w:val="24"/>
          <w:szCs w:val="24"/>
        </w:rPr>
        <w:t xml:space="preserve">Copying data from a storage device to memory. </w:t>
      </w:r>
      <w:proofErr w:type="gramStart"/>
      <w:r w:rsidRPr="003D03D0">
        <w:rPr>
          <w:rFonts w:ascii="Times New Roman" w:eastAsia="+mn-ea" w:hAnsi="Times New Roman" w:cs="Times New Roman"/>
          <w:color w:val="000000"/>
          <w:kern w:val="24"/>
          <w:sz w:val="24"/>
          <w:szCs w:val="24"/>
        </w:rPr>
        <w:t>Copying data from one computer to another.</w:t>
      </w:r>
      <w:proofErr w:type="gramEnd"/>
      <w:r w:rsidRPr="003D03D0">
        <w:rPr>
          <w:rFonts w:ascii="Times New Roman" w:eastAsia="+mn-ea" w:hAnsi="Times New Roman" w:cs="Times New Roman"/>
          <w:color w:val="000000"/>
          <w:kern w:val="24"/>
          <w:sz w:val="24"/>
          <w:szCs w:val="24"/>
        </w:rPr>
        <w:t xml:space="preserve"> When a network is used, data are technically "transmitted" over the network, rather than transferred; however, the terms transfer and transmit are used synonymously. </w:t>
      </w:r>
      <w:r w:rsidR="00121255" w:rsidRPr="003D03D0">
        <w:rPr>
          <w:rFonts w:ascii="Times New Roman" w:hAnsi="Times New Roman" w:cs="Times New Roman"/>
          <w:color w:val="000000"/>
          <w:kern w:val="24"/>
          <w:sz w:val="24"/>
          <w:szCs w:val="24"/>
        </w:rPr>
        <w:t xml:space="preserve">The binary information that is received from an external device is usually stored in the memory unit. The information that is transferred from the CPU to the external device is originated from the memory unit. CPU merely processes the information but the </w:t>
      </w:r>
      <w:r w:rsidR="00121255" w:rsidRPr="003D03D0">
        <w:rPr>
          <w:rFonts w:ascii="Times New Roman" w:hAnsi="Times New Roman" w:cs="Times New Roman"/>
          <w:color w:val="000000"/>
          <w:kern w:val="24"/>
          <w:sz w:val="24"/>
          <w:szCs w:val="24"/>
        </w:rPr>
        <w:t xml:space="preserve">source and target is always the memory unit. </w:t>
      </w:r>
      <w:r w:rsidR="00121255" w:rsidRPr="003D03D0">
        <w:rPr>
          <w:rFonts w:ascii="Times New Roman" w:hAnsi="Times New Roman" w:cs="Times New Roman"/>
          <w:color w:val="000000"/>
          <w:kern w:val="24"/>
          <w:sz w:val="24"/>
          <w:szCs w:val="24"/>
        </w:rPr>
        <w:t>Data transfer between CPU and the I/O devices may be done in different modes.</w:t>
      </w:r>
      <w:r w:rsidRPr="003D03D0">
        <w:rPr>
          <w:rFonts w:ascii="Times New Roman" w:hAnsi="Times New Roman" w:cs="Times New Roman"/>
          <w:color w:val="000000"/>
          <w:kern w:val="24"/>
          <w:sz w:val="24"/>
          <w:szCs w:val="24"/>
        </w:rPr>
        <w:t xml:space="preserve"> </w:t>
      </w:r>
      <w:r w:rsidR="00121255" w:rsidRPr="003D03D0">
        <w:rPr>
          <w:rFonts w:ascii="Times New Roman" w:hAnsi="Times New Roman" w:cs="Times New Roman"/>
          <w:color w:val="000000"/>
          <w:kern w:val="24"/>
          <w:sz w:val="24"/>
          <w:szCs w:val="24"/>
        </w:rPr>
        <w:t>The data that we use is actually binary information that we send or receive between external devi</w:t>
      </w:r>
      <w:r w:rsidR="00121255" w:rsidRPr="003D03D0">
        <w:rPr>
          <w:rFonts w:ascii="Times New Roman" w:hAnsi="Times New Roman" w:cs="Times New Roman"/>
          <w:color w:val="000000"/>
          <w:kern w:val="24"/>
          <w:sz w:val="24"/>
          <w:szCs w:val="24"/>
        </w:rPr>
        <w:t>ce and memory storage. Processor tries to execute any I/O instruction that acc</w:t>
      </w:r>
      <w:r w:rsidR="00B45ADD">
        <w:rPr>
          <w:rFonts w:ascii="Times New Roman" w:hAnsi="Times New Roman" w:cs="Times New Roman"/>
          <w:color w:val="000000"/>
          <w:kern w:val="24"/>
          <w:sz w:val="24"/>
          <w:szCs w:val="24"/>
        </w:rPr>
        <w:t>epts data for temporarily.</w:t>
      </w:r>
    </w:p>
    <w:p w:rsidR="00012765" w:rsidRPr="003D03D0" w:rsidRDefault="00012765" w:rsidP="00012765">
      <w:pPr>
        <w:rPr>
          <w:rFonts w:ascii="Times New Roman" w:hAnsi="Times New Roman" w:cs="Times New Roman"/>
          <w:color w:val="000000"/>
          <w:kern w:val="24"/>
          <w:sz w:val="24"/>
          <w:szCs w:val="24"/>
        </w:rPr>
      </w:pPr>
      <w:r w:rsidRPr="003D03D0">
        <w:rPr>
          <w:rFonts w:ascii="Times New Roman" w:hAnsi="Times New Roman" w:cs="Times New Roman"/>
          <w:color w:val="000000"/>
          <w:kern w:val="24"/>
          <w:sz w:val="24"/>
          <w:szCs w:val="24"/>
        </w:rPr>
        <w:t xml:space="preserve">            </w:t>
      </w:r>
      <w:r w:rsidR="00121255" w:rsidRPr="003D03D0">
        <w:rPr>
          <w:rFonts w:ascii="Times New Roman" w:hAnsi="Times New Roman" w:cs="Times New Roman"/>
          <w:color w:val="000000"/>
          <w:kern w:val="24"/>
          <w:sz w:val="24"/>
          <w:szCs w:val="24"/>
        </w:rPr>
        <w:t xml:space="preserve">The data transfer between </w:t>
      </w:r>
      <w:proofErr w:type="gramStart"/>
      <w:r w:rsidR="00121255" w:rsidRPr="003D03D0">
        <w:rPr>
          <w:rFonts w:ascii="Times New Roman" w:hAnsi="Times New Roman" w:cs="Times New Roman"/>
          <w:color w:val="000000"/>
          <w:kern w:val="24"/>
          <w:sz w:val="24"/>
          <w:szCs w:val="24"/>
        </w:rPr>
        <w:t>i/o</w:t>
      </w:r>
      <w:proofErr w:type="gramEnd"/>
      <w:r w:rsidR="00121255" w:rsidRPr="003D03D0">
        <w:rPr>
          <w:rFonts w:ascii="Times New Roman" w:hAnsi="Times New Roman" w:cs="Times New Roman"/>
          <w:color w:val="000000"/>
          <w:kern w:val="24"/>
          <w:sz w:val="24"/>
          <w:szCs w:val="24"/>
        </w:rPr>
        <w:t xml:space="preserve"> device and CPU that has various modes:   </w:t>
      </w:r>
    </w:p>
    <w:p w:rsidR="00000000" w:rsidRPr="003D03D0" w:rsidRDefault="00012765" w:rsidP="00012765">
      <w:pPr>
        <w:ind w:left="720"/>
        <w:rPr>
          <w:rFonts w:ascii="Times New Roman" w:hAnsi="Times New Roman" w:cs="Times New Roman"/>
          <w:color w:val="000000"/>
          <w:kern w:val="24"/>
          <w:sz w:val="24"/>
          <w:szCs w:val="24"/>
        </w:rPr>
      </w:pPr>
      <w:r w:rsidRPr="003D03D0">
        <w:rPr>
          <w:rFonts w:ascii="Times New Roman" w:hAnsi="Times New Roman" w:cs="Times New Roman"/>
          <w:color w:val="000000"/>
          <w:kern w:val="24"/>
          <w:sz w:val="24"/>
          <w:szCs w:val="24"/>
        </w:rPr>
        <w:t xml:space="preserve">        </w:t>
      </w:r>
      <w:r w:rsidR="00121255" w:rsidRPr="003D03D0">
        <w:rPr>
          <w:rFonts w:ascii="Times New Roman" w:hAnsi="Times New Roman" w:cs="Times New Roman"/>
          <w:color w:val="000000"/>
          <w:kern w:val="24"/>
          <w:sz w:val="24"/>
          <w:szCs w:val="24"/>
        </w:rPr>
        <w:t>1)</w:t>
      </w:r>
      <w:r w:rsidRPr="003D03D0">
        <w:rPr>
          <w:rFonts w:ascii="Times New Roman" w:hAnsi="Times New Roman" w:cs="Times New Roman"/>
          <w:color w:val="000000"/>
          <w:kern w:val="24"/>
          <w:sz w:val="24"/>
          <w:szCs w:val="24"/>
        </w:rPr>
        <w:t xml:space="preserve"> </w:t>
      </w:r>
      <w:r w:rsidR="00121255" w:rsidRPr="003D03D0">
        <w:rPr>
          <w:rFonts w:ascii="Times New Roman" w:hAnsi="Times New Roman" w:cs="Times New Roman"/>
          <w:color w:val="000000"/>
          <w:kern w:val="24"/>
          <w:sz w:val="24"/>
          <w:szCs w:val="24"/>
        </w:rPr>
        <w:t>Program</w:t>
      </w:r>
      <w:r w:rsidRPr="003D03D0">
        <w:rPr>
          <w:rFonts w:ascii="Times New Roman" w:hAnsi="Times New Roman" w:cs="Times New Roman"/>
          <w:color w:val="000000"/>
          <w:kern w:val="24"/>
          <w:sz w:val="24"/>
          <w:szCs w:val="24"/>
        </w:rPr>
        <w:t xml:space="preserve">med </w:t>
      </w:r>
      <w:r w:rsidR="00121255" w:rsidRPr="003D03D0">
        <w:rPr>
          <w:rFonts w:ascii="Times New Roman" w:hAnsi="Times New Roman" w:cs="Times New Roman"/>
          <w:color w:val="000000"/>
          <w:kern w:val="24"/>
          <w:sz w:val="24"/>
          <w:szCs w:val="24"/>
        </w:rPr>
        <w:t>I/O</w:t>
      </w:r>
    </w:p>
    <w:p w:rsidR="00012765" w:rsidRPr="003D03D0" w:rsidRDefault="00012765" w:rsidP="00012765">
      <w:pPr>
        <w:ind w:left="720"/>
        <w:rPr>
          <w:rFonts w:ascii="Times New Roman" w:hAnsi="Times New Roman" w:cs="Times New Roman"/>
          <w:color w:val="000000"/>
          <w:kern w:val="24"/>
          <w:sz w:val="24"/>
          <w:szCs w:val="24"/>
        </w:rPr>
      </w:pPr>
      <w:r w:rsidRPr="003D03D0">
        <w:rPr>
          <w:rFonts w:ascii="Times New Roman" w:hAnsi="Times New Roman" w:cs="Times New Roman"/>
          <w:color w:val="000000"/>
          <w:kern w:val="24"/>
          <w:sz w:val="24"/>
          <w:szCs w:val="24"/>
        </w:rPr>
        <w:t xml:space="preserve">        2) Interrupt initiated I/O</w:t>
      </w:r>
    </w:p>
    <w:p w:rsidR="00012765" w:rsidRPr="003D03D0" w:rsidRDefault="00012765" w:rsidP="003D03D0">
      <w:pPr>
        <w:tabs>
          <w:tab w:val="center" w:pos="5040"/>
        </w:tabs>
        <w:ind w:left="720"/>
        <w:rPr>
          <w:rFonts w:ascii="Times New Roman" w:hAnsi="Times New Roman" w:cs="Times New Roman"/>
          <w:color w:val="000000"/>
          <w:kern w:val="24"/>
          <w:sz w:val="24"/>
          <w:szCs w:val="24"/>
        </w:rPr>
      </w:pPr>
      <w:r w:rsidRPr="003D03D0">
        <w:rPr>
          <w:rFonts w:ascii="Times New Roman" w:hAnsi="Times New Roman" w:cs="Times New Roman"/>
          <w:color w:val="000000"/>
          <w:kern w:val="24"/>
          <w:sz w:val="24"/>
          <w:szCs w:val="24"/>
        </w:rPr>
        <w:t xml:space="preserve">        3) DMA Direct Memory access </w:t>
      </w:r>
    </w:p>
    <w:p w:rsidR="00012765" w:rsidRPr="003D03D0" w:rsidRDefault="00012765" w:rsidP="00B45ADD">
      <w:pPr>
        <w:ind w:left="720"/>
        <w:jc w:val="both"/>
        <w:rPr>
          <w:rFonts w:ascii="Times New Roman" w:hAnsi="Times New Roman" w:cs="Times New Roman"/>
          <w:color w:val="000000"/>
          <w:kern w:val="24"/>
          <w:sz w:val="24"/>
          <w:szCs w:val="24"/>
        </w:rPr>
      </w:pPr>
      <w:r w:rsidRPr="003D03D0">
        <w:rPr>
          <w:rFonts w:ascii="Times New Roman" w:hAnsi="Times New Roman" w:cs="Times New Roman"/>
          <w:color w:val="000000"/>
          <w:kern w:val="24"/>
          <w:sz w:val="24"/>
          <w:szCs w:val="24"/>
        </w:rPr>
        <w:t xml:space="preserve">1. Programmed I/O- Programmed I/O </w:t>
      </w:r>
      <w:r w:rsidR="003D03D0" w:rsidRPr="003D03D0">
        <w:rPr>
          <w:rFonts w:ascii="Times New Roman" w:hAnsi="Times New Roman" w:cs="Times New Roman"/>
          <w:color w:val="000000"/>
          <w:kern w:val="24"/>
          <w:sz w:val="24"/>
          <w:szCs w:val="24"/>
        </w:rPr>
        <w:t>is the result of the I/O instructions that are written in the computer program. Each data item transfer is initiated by an instruction in the program. Usually the transfer is from a CPU register and memory. In this case it requires constant monitoring by the CPU of the peripheral devices. In programmed I/O, the CPU stays in the program loop until the I/O unit indicates that it is ready for data transfer. This is a time consuming process since it needlessly keeps the CPU busy.</w:t>
      </w:r>
    </w:p>
    <w:p w:rsidR="005825CF" w:rsidRDefault="003D03D0" w:rsidP="00B45ADD">
      <w:pPr>
        <w:ind w:left="720"/>
        <w:jc w:val="both"/>
        <w:rPr>
          <w:rFonts w:ascii="Times New Roman" w:hAnsi="Times New Roman" w:cs="Times New Roman"/>
          <w:color w:val="000000"/>
          <w:kern w:val="24"/>
          <w:sz w:val="24"/>
          <w:szCs w:val="24"/>
        </w:rPr>
      </w:pPr>
      <w:r w:rsidRPr="003D03D0">
        <w:rPr>
          <w:rFonts w:ascii="Times New Roman" w:hAnsi="Times New Roman" w:cs="Times New Roman"/>
          <w:color w:val="000000"/>
          <w:kern w:val="24"/>
          <w:sz w:val="24"/>
          <w:szCs w:val="24"/>
        </w:rPr>
        <w:t>2. Interrupted initiated I/O- We are using Interrupt facility to avoid time consumption that we face from Programmed I/O method. Programmed I/O method keeps processor busy between program loops. Interrupt: to stop voluntarily: they ask interface to generate interrupt signal when data is available from the device  with the help of interrupt, they able to stop current program and move to another so this way the data is</w:t>
      </w:r>
      <w:r w:rsidR="005825CF">
        <w:rPr>
          <w:rFonts w:ascii="Times New Roman" w:hAnsi="Times New Roman" w:cs="Times New Roman"/>
          <w:color w:val="000000"/>
          <w:kern w:val="24"/>
          <w:sz w:val="24"/>
          <w:szCs w:val="24"/>
        </w:rPr>
        <w:t xml:space="preserve"> not comes under program loop</w:t>
      </w:r>
    </w:p>
    <w:p w:rsidR="00000000" w:rsidRDefault="003D03D0" w:rsidP="00B45ADD">
      <w:pPr>
        <w:ind w:left="720"/>
        <w:jc w:val="both"/>
        <w:rPr>
          <w:rFonts w:ascii="Times New Roman" w:hAnsi="Times New Roman" w:cs="Times New Roman"/>
          <w:color w:val="000000"/>
          <w:kern w:val="24"/>
          <w:sz w:val="24"/>
          <w:szCs w:val="24"/>
        </w:rPr>
      </w:pPr>
      <w:r w:rsidRPr="003D03D0">
        <w:rPr>
          <w:rFonts w:ascii="Times New Roman" w:hAnsi="Times New Roman" w:cs="Times New Roman"/>
          <w:color w:val="000000"/>
          <w:kern w:val="24"/>
          <w:sz w:val="24"/>
          <w:szCs w:val="24"/>
        </w:rPr>
        <w:t xml:space="preserve">3. DMA Direct Memory Access- </w:t>
      </w:r>
      <w:r w:rsidR="00121255" w:rsidRPr="003D03D0">
        <w:rPr>
          <w:rFonts w:ascii="Times New Roman" w:hAnsi="Times New Roman" w:cs="Times New Roman"/>
          <w:color w:val="000000"/>
          <w:kern w:val="24"/>
          <w:sz w:val="24"/>
          <w:szCs w:val="24"/>
        </w:rPr>
        <w:t>The data transfer between a fast storage media such as magnetic disk and memory unit is limited by the speed</w:t>
      </w:r>
      <w:r w:rsidR="00121255" w:rsidRPr="003D03D0">
        <w:rPr>
          <w:rFonts w:ascii="Times New Roman" w:hAnsi="Times New Roman" w:cs="Times New Roman"/>
          <w:color w:val="000000"/>
          <w:kern w:val="24"/>
          <w:sz w:val="24"/>
          <w:szCs w:val="24"/>
        </w:rPr>
        <w:t xml:space="preserve"> of the CPU. Thus we can allow the peripherals directly communicate with each other using the memory buses, removing the intervention of the CPU. This type of data transfer technique is known as DMA or direct memory access. </w:t>
      </w:r>
      <w:r w:rsidR="00121255" w:rsidRPr="005825CF">
        <w:rPr>
          <w:rFonts w:ascii="Times New Roman" w:hAnsi="Times New Roman" w:cs="Times New Roman"/>
          <w:color w:val="000000"/>
          <w:kern w:val="24"/>
          <w:sz w:val="24"/>
          <w:szCs w:val="24"/>
        </w:rPr>
        <w:t>During DMA the CPU is idle and</w:t>
      </w:r>
      <w:r w:rsidR="00121255" w:rsidRPr="005825CF">
        <w:rPr>
          <w:rFonts w:ascii="Times New Roman" w:hAnsi="Times New Roman" w:cs="Times New Roman"/>
          <w:color w:val="000000"/>
          <w:kern w:val="24"/>
          <w:sz w:val="24"/>
          <w:szCs w:val="24"/>
        </w:rPr>
        <w:t xml:space="preserve"> it has no control over the memory buses. The DMA controller takes over the buses to manage the transfer directly between the I/O devices and the memory unit.</w:t>
      </w:r>
    </w:p>
    <w:p w:rsidR="00000000" w:rsidRPr="00B45ADD" w:rsidRDefault="005825CF" w:rsidP="00B45ADD">
      <w:pPr>
        <w:ind w:left="720"/>
        <w:jc w:val="both"/>
        <w:rPr>
          <w:rFonts w:ascii="Times New Roman" w:hAnsi="Times New Roman" w:cs="Times New Roman"/>
          <w:color w:val="000000"/>
          <w:kern w:val="24"/>
          <w:szCs w:val="24"/>
        </w:rPr>
      </w:pPr>
      <w:r w:rsidRPr="00B45ADD">
        <w:rPr>
          <w:rFonts w:ascii="Times New Roman" w:hAnsi="Times New Roman" w:cs="Times New Roman"/>
          <w:color w:val="000000"/>
          <w:kern w:val="24"/>
          <w:sz w:val="24"/>
          <w:szCs w:val="24"/>
        </w:rPr>
        <w:lastRenderedPageBreak/>
        <w:t>File Transfer Protocol (FTP</w:t>
      </w:r>
      <w:proofErr w:type="gramStart"/>
      <w:r w:rsidRPr="00B45ADD">
        <w:rPr>
          <w:rFonts w:ascii="Times New Roman" w:hAnsi="Times New Roman" w:cs="Times New Roman"/>
          <w:color w:val="000000"/>
          <w:kern w:val="24"/>
          <w:sz w:val="24"/>
          <w:szCs w:val="24"/>
        </w:rPr>
        <w:t>)-</w:t>
      </w:r>
      <w:proofErr w:type="gramEnd"/>
      <w:r w:rsidRPr="00B45ADD">
        <w:rPr>
          <w:rFonts w:ascii="Times New Roman" w:hAnsi="Times New Roman" w:cs="Times New Roman"/>
          <w:color w:val="000000"/>
          <w:kern w:val="24"/>
          <w:sz w:val="24"/>
          <w:szCs w:val="24"/>
        </w:rPr>
        <w:t xml:space="preserve"> FTP stands for File Transfer Protocol. It is a protocol that is used for transforming a file from one location to another </w:t>
      </w:r>
      <w:proofErr w:type="spellStart"/>
      <w:r w:rsidRPr="00B45ADD">
        <w:rPr>
          <w:rFonts w:ascii="Times New Roman" w:hAnsi="Times New Roman" w:cs="Times New Roman"/>
          <w:color w:val="000000"/>
          <w:kern w:val="24"/>
          <w:sz w:val="24"/>
          <w:szCs w:val="24"/>
        </w:rPr>
        <w:t>i.e</w:t>
      </w:r>
      <w:proofErr w:type="spellEnd"/>
      <w:r w:rsidRPr="00B45ADD">
        <w:rPr>
          <w:rFonts w:ascii="Times New Roman" w:hAnsi="Times New Roman" w:cs="Times New Roman"/>
          <w:color w:val="000000"/>
          <w:kern w:val="24"/>
          <w:sz w:val="24"/>
          <w:szCs w:val="24"/>
        </w:rPr>
        <w:t xml:space="preserve"> from one host to another host. It is a standard mechanism that is </w:t>
      </w:r>
      <w:hyperlink r:id="rId5" w:history="1">
        <w:r w:rsidRPr="00B45ADD">
          <w:rPr>
            <w:rStyle w:val="Hyperlink"/>
            <w:rFonts w:ascii="Times New Roman" w:hAnsi="Times New Roman" w:cs="Times New Roman"/>
            <w:kern w:val="24"/>
            <w:sz w:val="24"/>
            <w:szCs w:val="24"/>
          </w:rPr>
          <w:t>provided by TCP/IP</w:t>
        </w:r>
      </w:hyperlink>
      <w:r w:rsidRPr="00B45ADD">
        <w:rPr>
          <w:rFonts w:ascii="Times New Roman" w:hAnsi="Times New Roman" w:cs="Times New Roman"/>
          <w:color w:val="000000"/>
          <w:kern w:val="24"/>
          <w:sz w:val="24"/>
          <w:szCs w:val="24"/>
        </w:rPr>
        <w:t xml:space="preserve">. </w:t>
      </w:r>
      <w:r w:rsidR="00121255" w:rsidRPr="00B45ADD">
        <w:rPr>
          <w:rFonts w:ascii="Times New Roman" w:hAnsi="Times New Roman" w:cs="Times New Roman"/>
          <w:color w:val="000000"/>
          <w:kern w:val="24"/>
          <w:szCs w:val="24"/>
        </w:rPr>
        <w:t xml:space="preserve">For example, two systems may use a different file name </w:t>
      </w:r>
      <w:proofErr w:type="gramStart"/>
      <w:r w:rsidR="00121255" w:rsidRPr="00B45ADD">
        <w:rPr>
          <w:rFonts w:ascii="Times New Roman" w:hAnsi="Times New Roman" w:cs="Times New Roman"/>
          <w:color w:val="000000"/>
          <w:kern w:val="24"/>
          <w:szCs w:val="24"/>
        </w:rPr>
        <w:t>convention,</w:t>
      </w:r>
      <w:proofErr w:type="gramEnd"/>
      <w:r w:rsidR="00121255" w:rsidRPr="00B45ADD">
        <w:rPr>
          <w:rFonts w:ascii="Times New Roman" w:hAnsi="Times New Roman" w:cs="Times New Roman"/>
          <w:color w:val="000000"/>
          <w:kern w:val="24"/>
          <w:szCs w:val="24"/>
        </w:rPr>
        <w:t xml:space="preserve"> two systems may </w:t>
      </w:r>
      <w:r w:rsidR="00121255" w:rsidRPr="00B45ADD">
        <w:rPr>
          <w:rFonts w:ascii="Times New Roman" w:hAnsi="Times New Roman" w:cs="Times New Roman"/>
          <w:color w:val="000000"/>
          <w:kern w:val="24"/>
          <w:szCs w:val="24"/>
        </w:rPr>
        <w:t xml:space="preserve">have </w:t>
      </w:r>
      <w:r w:rsidR="00B45ADD">
        <w:rPr>
          <w:rFonts w:ascii="Times New Roman" w:hAnsi="Times New Roman" w:cs="Times New Roman"/>
          <w:color w:val="000000"/>
          <w:kern w:val="24"/>
          <w:szCs w:val="24"/>
        </w:rPr>
        <w:t xml:space="preserve">different directory structures. </w:t>
      </w:r>
      <w:r w:rsidR="00121255" w:rsidRPr="00B45ADD">
        <w:rPr>
          <w:rFonts w:ascii="Times New Roman" w:hAnsi="Times New Roman" w:cs="Times New Roman"/>
          <w:color w:val="000000"/>
          <w:kern w:val="24"/>
          <w:szCs w:val="24"/>
        </w:rPr>
        <w:t>Two systems may have a diff</w:t>
      </w:r>
      <w:r w:rsidR="00B45ADD">
        <w:rPr>
          <w:rFonts w:ascii="Times New Roman" w:hAnsi="Times New Roman" w:cs="Times New Roman"/>
          <w:color w:val="000000"/>
          <w:kern w:val="24"/>
          <w:szCs w:val="24"/>
        </w:rPr>
        <w:t xml:space="preserve">erent way of representing data. </w:t>
      </w:r>
      <w:r w:rsidR="00121255" w:rsidRPr="00B45ADD">
        <w:rPr>
          <w:rFonts w:ascii="Times New Roman" w:hAnsi="Times New Roman" w:cs="Times New Roman"/>
          <w:color w:val="000000"/>
          <w:kern w:val="24"/>
          <w:szCs w:val="24"/>
        </w:rPr>
        <w:t xml:space="preserve">This all problems are resolved by File Transfer Protocol. Before Transforming files from one host to another it takes care of this thing and then transfers the </w:t>
      </w:r>
      <w:r w:rsidR="00121255" w:rsidRPr="00B45ADD">
        <w:rPr>
          <w:rFonts w:ascii="Times New Roman" w:hAnsi="Times New Roman" w:cs="Times New Roman"/>
          <w:color w:val="000000"/>
          <w:kern w:val="24"/>
          <w:szCs w:val="24"/>
        </w:rPr>
        <w:t>files.</w:t>
      </w:r>
      <w:r w:rsidRPr="00B45ADD">
        <w:rPr>
          <w:rFonts w:ascii="Times New Roman" w:hAnsi="Times New Roman" w:cs="Times New Roman"/>
          <w:color w:val="000000"/>
          <w:kern w:val="24"/>
          <w:szCs w:val="24"/>
        </w:rPr>
        <w:t xml:space="preserve">  FTP uses TCP services and </w:t>
      </w:r>
      <w:r w:rsidR="00121255" w:rsidRPr="00B45ADD">
        <w:rPr>
          <w:rFonts w:ascii="Times New Roman" w:hAnsi="Times New Roman" w:cs="Times New Roman"/>
          <w:color w:val="000000"/>
          <w:kern w:val="24"/>
          <w:szCs w:val="24"/>
        </w:rPr>
        <w:t>needs two TCP connections. One is Control connection and another is Data connection. For control connection, it uses well-known port 21 and for data connect</w:t>
      </w:r>
      <w:r w:rsidRPr="00B45ADD">
        <w:rPr>
          <w:rFonts w:ascii="Times New Roman" w:hAnsi="Times New Roman" w:cs="Times New Roman"/>
          <w:color w:val="000000"/>
          <w:kern w:val="24"/>
          <w:szCs w:val="24"/>
        </w:rPr>
        <w:t>ion, it uses well-known port 20.</w:t>
      </w:r>
    </w:p>
    <w:p w:rsidR="005825CF" w:rsidRPr="00B45ADD" w:rsidRDefault="005825CF" w:rsidP="00B45ADD">
      <w:pPr>
        <w:ind w:left="720"/>
        <w:jc w:val="both"/>
        <w:rPr>
          <w:rFonts w:ascii="Times New Roman" w:hAnsi="Times New Roman" w:cs="Times New Roman"/>
          <w:color w:val="000000"/>
          <w:kern w:val="24"/>
          <w:sz w:val="24"/>
          <w:szCs w:val="24"/>
        </w:rPr>
      </w:pPr>
      <w:r w:rsidRPr="00B45ADD">
        <w:rPr>
          <w:rFonts w:ascii="Times New Roman" w:hAnsi="Times New Roman" w:cs="Times New Roman"/>
          <w:color w:val="000000"/>
          <w:kern w:val="24"/>
          <w:sz w:val="24"/>
          <w:szCs w:val="24"/>
        </w:rPr>
        <w:t xml:space="preserve">Control </w:t>
      </w:r>
      <w:proofErr w:type="spellStart"/>
      <w:r w:rsidRPr="00B45ADD">
        <w:rPr>
          <w:rFonts w:ascii="Times New Roman" w:hAnsi="Times New Roman" w:cs="Times New Roman"/>
          <w:color w:val="000000"/>
          <w:kern w:val="24"/>
          <w:sz w:val="24"/>
          <w:szCs w:val="24"/>
        </w:rPr>
        <w:t>Connetion</w:t>
      </w:r>
      <w:proofErr w:type="spellEnd"/>
      <w:r w:rsidRPr="00B45ADD">
        <w:rPr>
          <w:rFonts w:ascii="Times New Roman" w:hAnsi="Times New Roman" w:cs="Times New Roman"/>
          <w:color w:val="000000"/>
          <w:kern w:val="24"/>
          <w:sz w:val="24"/>
          <w:szCs w:val="24"/>
        </w:rPr>
        <w:t xml:space="preserve">- </w:t>
      </w:r>
      <w:r w:rsidR="00121255" w:rsidRPr="00B45ADD">
        <w:rPr>
          <w:rFonts w:ascii="Times New Roman" w:hAnsi="Times New Roman" w:cs="Times New Roman"/>
          <w:color w:val="000000"/>
          <w:kern w:val="24"/>
          <w:sz w:val="24"/>
          <w:szCs w:val="24"/>
        </w:rPr>
        <w:t>A server site control connection uses a well-known port 21. There are two steps to establish a control connection –</w:t>
      </w:r>
    </w:p>
    <w:p w:rsidR="00000000" w:rsidRPr="00B45ADD" w:rsidRDefault="005825CF" w:rsidP="00B45ADD">
      <w:pPr>
        <w:ind w:left="720"/>
        <w:jc w:val="both"/>
        <w:rPr>
          <w:rFonts w:ascii="Times New Roman" w:hAnsi="Times New Roman" w:cs="Times New Roman"/>
          <w:color w:val="000000"/>
          <w:kern w:val="24"/>
          <w:sz w:val="24"/>
          <w:szCs w:val="24"/>
        </w:rPr>
      </w:pPr>
      <w:proofErr w:type="gramStart"/>
      <w:r w:rsidRPr="00B45ADD">
        <w:rPr>
          <w:rFonts w:ascii="Times New Roman" w:hAnsi="Times New Roman" w:cs="Times New Roman"/>
          <w:color w:val="000000"/>
          <w:kern w:val="24"/>
          <w:sz w:val="24"/>
          <w:szCs w:val="24"/>
        </w:rPr>
        <w:t>a</w:t>
      </w:r>
      <w:proofErr w:type="gramEnd"/>
      <w:r w:rsidRPr="00B45ADD">
        <w:rPr>
          <w:rFonts w:ascii="Times New Roman" w:hAnsi="Times New Roman" w:cs="Times New Roman"/>
          <w:color w:val="000000"/>
          <w:kern w:val="24"/>
          <w:sz w:val="24"/>
          <w:szCs w:val="24"/>
        </w:rPr>
        <w:t xml:space="preserve">).  </w:t>
      </w:r>
      <w:r w:rsidR="00121255" w:rsidRPr="00B45ADD">
        <w:rPr>
          <w:rFonts w:ascii="Times New Roman" w:hAnsi="Times New Roman" w:cs="Times New Roman"/>
          <w:color w:val="000000"/>
          <w:kern w:val="24"/>
          <w:sz w:val="24"/>
          <w:szCs w:val="24"/>
        </w:rPr>
        <w:t>Server issues a passive open on the well-known port 21 and waits for the client. After severing issues passive open, the client issue activ</w:t>
      </w:r>
      <w:r w:rsidR="00121255" w:rsidRPr="00B45ADD">
        <w:rPr>
          <w:rFonts w:ascii="Times New Roman" w:hAnsi="Times New Roman" w:cs="Times New Roman"/>
          <w:color w:val="000000"/>
          <w:kern w:val="24"/>
          <w:sz w:val="24"/>
          <w:szCs w:val="24"/>
        </w:rPr>
        <w:t>e open using an ephemeral port.</w:t>
      </w:r>
      <w:r w:rsidR="00D97666" w:rsidRPr="00B45ADD">
        <w:rPr>
          <w:rFonts w:ascii="Times New Roman" w:hAnsi="Times New Roman" w:cs="Times New Roman"/>
          <w:color w:val="000000"/>
          <w:kern w:val="24"/>
          <w:sz w:val="24"/>
          <w:szCs w:val="24"/>
        </w:rPr>
        <w:t xml:space="preserve"> (Fig 1)</w:t>
      </w:r>
    </w:p>
    <w:p w:rsidR="00000000" w:rsidRPr="00B45ADD" w:rsidRDefault="005825CF" w:rsidP="00B45ADD">
      <w:pPr>
        <w:ind w:left="720"/>
        <w:jc w:val="both"/>
        <w:rPr>
          <w:rFonts w:ascii="Times New Roman" w:hAnsi="Times New Roman" w:cs="Times New Roman"/>
          <w:color w:val="000000"/>
          <w:kern w:val="24"/>
          <w:sz w:val="24"/>
          <w:szCs w:val="24"/>
        </w:rPr>
      </w:pPr>
      <w:r w:rsidRPr="00B45ADD">
        <w:rPr>
          <w:rFonts w:ascii="Times New Roman" w:hAnsi="Times New Roman" w:cs="Times New Roman"/>
          <w:color w:val="000000"/>
          <w:kern w:val="24"/>
          <w:sz w:val="24"/>
          <w:szCs w:val="24"/>
        </w:rPr>
        <w:t xml:space="preserve">b). </w:t>
      </w:r>
      <w:r w:rsidR="00B45ADD">
        <w:rPr>
          <w:rFonts w:ascii="Times New Roman" w:hAnsi="Times New Roman" w:cs="Times New Roman"/>
          <w:color w:val="000000"/>
          <w:kern w:val="24"/>
          <w:sz w:val="24"/>
          <w:szCs w:val="24"/>
        </w:rPr>
        <w:t>C</w:t>
      </w:r>
      <w:r w:rsidR="00121255" w:rsidRPr="00B45ADD">
        <w:rPr>
          <w:rFonts w:ascii="Times New Roman" w:hAnsi="Times New Roman" w:cs="Times New Roman"/>
          <w:color w:val="000000"/>
          <w:kern w:val="24"/>
          <w:sz w:val="24"/>
          <w:szCs w:val="24"/>
        </w:rPr>
        <w:t>ontrol connection remains open throughout the process. Since the user and the server uses the interactive connection for communication, their service used by internet protocol minimizes the delay. For communication, u</w:t>
      </w:r>
      <w:r w:rsidR="00121255" w:rsidRPr="00B45ADD">
        <w:rPr>
          <w:rFonts w:ascii="Times New Roman" w:hAnsi="Times New Roman" w:cs="Times New Roman"/>
          <w:color w:val="000000"/>
          <w:kern w:val="24"/>
          <w:sz w:val="24"/>
          <w:szCs w:val="24"/>
        </w:rPr>
        <w:t>ser types the command and in return, servers give responses without any delay.</w:t>
      </w:r>
    </w:p>
    <w:p w:rsidR="005825CF" w:rsidRPr="00B45ADD" w:rsidRDefault="00D97666" w:rsidP="00B45ADD">
      <w:pPr>
        <w:ind w:left="720"/>
        <w:jc w:val="both"/>
        <w:rPr>
          <w:rFonts w:ascii="Times New Roman" w:hAnsi="Times New Roman" w:cs="Times New Roman"/>
          <w:color w:val="000000"/>
          <w:kern w:val="24"/>
          <w:sz w:val="24"/>
          <w:szCs w:val="24"/>
        </w:rPr>
      </w:pPr>
      <w:r w:rsidRPr="00B45ADD">
        <w:rPr>
          <w:rFonts w:ascii="Times New Roman" w:hAnsi="Times New Roman" w:cs="Times New Roman"/>
          <w:color w:val="000000"/>
          <w:kern w:val="24"/>
          <w:sz w:val="24"/>
          <w:szCs w:val="24"/>
        </w:rPr>
        <w:t xml:space="preserve">To communicate over control connection FTP uses TELNET or </w:t>
      </w:r>
      <w:hyperlink r:id="rId6" w:history="1">
        <w:r w:rsidRPr="00B45ADD">
          <w:rPr>
            <w:rStyle w:val="Hyperlink"/>
            <w:rFonts w:ascii="Times New Roman" w:hAnsi="Times New Roman" w:cs="Times New Roman"/>
            <w:kern w:val="24"/>
            <w:sz w:val="24"/>
            <w:szCs w:val="24"/>
          </w:rPr>
          <w:t>SMTP</w:t>
        </w:r>
      </w:hyperlink>
      <w:r w:rsidRPr="00B45ADD">
        <w:rPr>
          <w:rFonts w:ascii="Times New Roman" w:hAnsi="Times New Roman" w:cs="Times New Roman"/>
          <w:color w:val="000000"/>
          <w:kern w:val="24"/>
          <w:sz w:val="24"/>
          <w:szCs w:val="24"/>
        </w:rPr>
        <w:t>. It uses the NVT ASCII character set. Communication over control connection is done by commands and responses. The first command is sent over the connection and in return, a response is sent by another system. We can send a command or response at a time. There is only one-way communication.</w:t>
      </w:r>
    </w:p>
    <w:p w:rsidR="005825CF" w:rsidRPr="005825CF" w:rsidRDefault="005825CF" w:rsidP="005825CF">
      <w:pPr>
        <w:ind w:left="720"/>
        <w:rPr>
          <w:rFonts w:cs="Times New Roman"/>
          <w:color w:val="000000"/>
          <w:kern w:val="24"/>
          <w:szCs w:val="24"/>
        </w:rPr>
      </w:pPr>
      <w:r w:rsidRPr="005825CF">
        <w:rPr>
          <w:rFonts w:cs="Times New Roman"/>
          <w:color w:val="000000"/>
          <w:kern w:val="24"/>
          <w:szCs w:val="24"/>
        </w:rPr>
        <w:drawing>
          <wp:inline distT="0" distB="0" distL="0" distR="0">
            <wp:extent cx="3752850" cy="21145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7"/>
                    <a:srcRect/>
                    <a:stretch>
                      <a:fillRect/>
                    </a:stretch>
                  </pic:blipFill>
                  <pic:spPr bwMode="auto">
                    <a:xfrm>
                      <a:off x="0" y="0"/>
                      <a:ext cx="3752850" cy="2114550"/>
                    </a:xfrm>
                    <a:prstGeom prst="rect">
                      <a:avLst/>
                    </a:prstGeom>
                    <a:noFill/>
                    <a:ln w="9525">
                      <a:noFill/>
                      <a:miter lim="800000"/>
                      <a:headEnd/>
                      <a:tailEnd/>
                    </a:ln>
                    <a:effectLst/>
                  </pic:spPr>
                </pic:pic>
              </a:graphicData>
            </a:graphic>
          </wp:inline>
        </w:drawing>
      </w:r>
    </w:p>
    <w:p w:rsidR="00000000" w:rsidRDefault="005825CF" w:rsidP="005825CF">
      <w:pPr>
        <w:ind w:left="720"/>
        <w:rPr>
          <w:rFonts w:cs="Times New Roman"/>
          <w:color w:val="000000"/>
          <w:kern w:val="24"/>
          <w:szCs w:val="24"/>
        </w:rPr>
      </w:pPr>
      <w:r>
        <w:rPr>
          <w:rFonts w:cs="Times New Roman"/>
          <w:color w:val="000000"/>
          <w:kern w:val="24"/>
          <w:szCs w:val="24"/>
        </w:rPr>
        <w:t>Fig</w:t>
      </w:r>
      <w:r w:rsidR="00D97666">
        <w:rPr>
          <w:rFonts w:cs="Times New Roman"/>
          <w:color w:val="000000"/>
          <w:kern w:val="24"/>
          <w:szCs w:val="24"/>
        </w:rPr>
        <w:t>1</w:t>
      </w:r>
      <w:r>
        <w:rPr>
          <w:rFonts w:cs="Times New Roman"/>
          <w:color w:val="000000"/>
          <w:kern w:val="24"/>
          <w:szCs w:val="24"/>
        </w:rPr>
        <w:t>. Control Connection.</w:t>
      </w:r>
    </w:p>
    <w:p w:rsidR="00D97666" w:rsidRDefault="00D97666" w:rsidP="005825CF">
      <w:pPr>
        <w:ind w:left="720"/>
        <w:rPr>
          <w:rFonts w:cs="Times New Roman"/>
          <w:color w:val="000000"/>
          <w:kern w:val="24"/>
          <w:szCs w:val="24"/>
        </w:rPr>
      </w:pPr>
    </w:p>
    <w:p w:rsidR="00D97666" w:rsidRDefault="00D97666" w:rsidP="005825CF">
      <w:pPr>
        <w:ind w:left="720"/>
        <w:rPr>
          <w:rFonts w:cs="Times New Roman"/>
          <w:color w:val="000000"/>
          <w:kern w:val="24"/>
          <w:szCs w:val="24"/>
        </w:rPr>
      </w:pPr>
    </w:p>
    <w:p w:rsidR="00D97666" w:rsidRDefault="00D97666" w:rsidP="005825CF">
      <w:pPr>
        <w:ind w:left="720"/>
        <w:rPr>
          <w:rFonts w:cs="Times New Roman"/>
          <w:color w:val="000000"/>
          <w:kern w:val="24"/>
          <w:szCs w:val="24"/>
        </w:rPr>
      </w:pPr>
      <w:proofErr w:type="gramStart"/>
      <w:r>
        <w:rPr>
          <w:rFonts w:cs="Times New Roman"/>
          <w:color w:val="000000"/>
          <w:kern w:val="24"/>
          <w:szCs w:val="24"/>
        </w:rPr>
        <w:lastRenderedPageBreak/>
        <w:t>Fig  2</w:t>
      </w:r>
      <w:proofErr w:type="gramEnd"/>
      <w:r>
        <w:rPr>
          <w:rFonts w:cs="Times New Roman"/>
          <w:color w:val="000000"/>
          <w:kern w:val="24"/>
          <w:szCs w:val="24"/>
        </w:rPr>
        <w:t>. Communication between the client system and the server system FTP uses a control connection.</w:t>
      </w:r>
    </w:p>
    <w:p w:rsidR="005825CF" w:rsidRPr="00ED61AB" w:rsidRDefault="005825CF" w:rsidP="00ED61AB">
      <w:pPr>
        <w:ind w:left="720"/>
        <w:jc w:val="both"/>
        <w:rPr>
          <w:rFonts w:ascii="Times New Roman" w:hAnsi="Times New Roman" w:cs="Times New Roman"/>
          <w:color w:val="000000"/>
          <w:kern w:val="24"/>
          <w:sz w:val="24"/>
          <w:szCs w:val="24"/>
        </w:rPr>
      </w:pPr>
      <w:r w:rsidRPr="00ED61AB">
        <w:rPr>
          <w:rFonts w:ascii="Times New Roman" w:hAnsi="Times New Roman" w:cs="Times New Roman"/>
          <w:b/>
          <w:bCs/>
          <w:color w:val="000000"/>
          <w:kern w:val="24"/>
          <w:sz w:val="24"/>
          <w:szCs w:val="24"/>
        </w:rPr>
        <w:t xml:space="preserve">Data Connection </w:t>
      </w:r>
      <w:r w:rsidRPr="00ED61AB">
        <w:rPr>
          <w:rFonts w:ascii="Times New Roman" w:hAnsi="Times New Roman" w:cs="Times New Roman"/>
          <w:color w:val="000000"/>
          <w:kern w:val="24"/>
          <w:sz w:val="24"/>
          <w:szCs w:val="24"/>
        </w:rPr>
        <w:t>- At the server site, the data connection uses well-known port 20</w:t>
      </w:r>
      <w:r w:rsidR="00ED61AB">
        <w:rPr>
          <w:rFonts w:ascii="Times New Roman" w:hAnsi="Times New Roman" w:cs="Times New Roman"/>
          <w:color w:val="000000"/>
          <w:kern w:val="24"/>
          <w:sz w:val="24"/>
          <w:szCs w:val="24"/>
        </w:rPr>
        <w:t xml:space="preserve"> as shown in Fig 2</w:t>
      </w:r>
      <w:r w:rsidRPr="00ED61AB">
        <w:rPr>
          <w:rFonts w:ascii="Times New Roman" w:hAnsi="Times New Roman" w:cs="Times New Roman"/>
          <w:color w:val="000000"/>
          <w:kern w:val="24"/>
          <w:sz w:val="24"/>
          <w:szCs w:val="24"/>
        </w:rPr>
        <w:t>.There are three steps to establish a data connection –</w:t>
      </w:r>
    </w:p>
    <w:p w:rsidR="005825CF" w:rsidRPr="00ED61AB" w:rsidRDefault="005825CF" w:rsidP="00ED61AB">
      <w:pPr>
        <w:ind w:left="720"/>
        <w:jc w:val="both"/>
        <w:rPr>
          <w:rFonts w:ascii="Times New Roman" w:hAnsi="Times New Roman" w:cs="Times New Roman"/>
          <w:color w:val="000000"/>
          <w:kern w:val="24"/>
          <w:sz w:val="24"/>
          <w:szCs w:val="24"/>
        </w:rPr>
      </w:pPr>
      <w:r w:rsidRPr="00ED61AB">
        <w:rPr>
          <w:rFonts w:ascii="Times New Roman" w:hAnsi="Times New Roman" w:cs="Times New Roman"/>
          <w:color w:val="000000"/>
          <w:kern w:val="24"/>
          <w:sz w:val="24"/>
          <w:szCs w:val="24"/>
        </w:rPr>
        <w:t xml:space="preserve">I. Using ephemeral port client issues a passive open. This step must be done by the client not the server because the client wants to transform the file. </w:t>
      </w:r>
    </w:p>
    <w:p w:rsidR="005825CF" w:rsidRPr="00ED61AB" w:rsidRDefault="005825CF" w:rsidP="00ED61AB">
      <w:pPr>
        <w:ind w:left="720"/>
        <w:jc w:val="both"/>
        <w:rPr>
          <w:rFonts w:ascii="Times New Roman" w:hAnsi="Times New Roman" w:cs="Times New Roman"/>
          <w:color w:val="000000"/>
          <w:kern w:val="24"/>
          <w:sz w:val="24"/>
          <w:szCs w:val="24"/>
        </w:rPr>
      </w:pPr>
      <w:r w:rsidRPr="00ED61AB">
        <w:rPr>
          <w:rFonts w:ascii="Times New Roman" w:hAnsi="Times New Roman" w:cs="Times New Roman"/>
          <w:color w:val="000000"/>
          <w:kern w:val="24"/>
          <w:sz w:val="24"/>
          <w:szCs w:val="24"/>
        </w:rPr>
        <w:t xml:space="preserve">II. Using the PORT command client sends this port number to the server. </w:t>
      </w:r>
    </w:p>
    <w:p w:rsidR="005825CF" w:rsidRPr="00ED61AB" w:rsidRDefault="005825CF" w:rsidP="00ED61AB">
      <w:pPr>
        <w:ind w:left="720"/>
        <w:jc w:val="both"/>
        <w:rPr>
          <w:rFonts w:ascii="Times New Roman" w:hAnsi="Times New Roman" w:cs="Times New Roman"/>
          <w:color w:val="000000"/>
          <w:kern w:val="24"/>
          <w:sz w:val="24"/>
          <w:szCs w:val="24"/>
        </w:rPr>
      </w:pPr>
      <w:r w:rsidRPr="00ED61AB">
        <w:rPr>
          <w:rFonts w:ascii="Times New Roman" w:hAnsi="Times New Roman" w:cs="Times New Roman"/>
          <w:color w:val="000000"/>
          <w:kern w:val="24"/>
          <w:sz w:val="24"/>
          <w:szCs w:val="24"/>
        </w:rPr>
        <w:t xml:space="preserve">III. When the server receives this port number from the client, it issues active open using well-known port 20 </w:t>
      </w:r>
    </w:p>
    <w:p w:rsidR="00D97666" w:rsidRPr="00ED61AB" w:rsidRDefault="00D97666" w:rsidP="00ED61AB">
      <w:pPr>
        <w:ind w:left="720"/>
        <w:jc w:val="both"/>
        <w:rPr>
          <w:rFonts w:ascii="Times New Roman" w:hAnsi="Times New Roman" w:cs="Times New Roman"/>
          <w:color w:val="000000"/>
          <w:kern w:val="24"/>
          <w:sz w:val="24"/>
          <w:szCs w:val="24"/>
        </w:rPr>
      </w:pPr>
      <w:r w:rsidRPr="00ED61AB">
        <w:rPr>
          <w:rFonts w:ascii="Times New Roman" w:hAnsi="Times New Roman" w:cs="Times New Roman"/>
          <w:color w:val="000000"/>
          <w:kern w:val="24"/>
          <w:sz w:val="24"/>
          <w:szCs w:val="24"/>
        </w:rPr>
        <w:t>For transforming file over the data connection, the client must define the type of file which needs to be transformed, transmission mode,</w:t>
      </w:r>
      <w:proofErr w:type="gramStart"/>
      <w:r w:rsidRPr="00ED61AB">
        <w:rPr>
          <w:rFonts w:ascii="Times New Roman" w:hAnsi="Times New Roman" w:cs="Times New Roman"/>
          <w:color w:val="000000"/>
          <w:kern w:val="24"/>
          <w:sz w:val="24"/>
          <w:szCs w:val="24"/>
        </w:rPr>
        <w:t xml:space="preserve">  </w:t>
      </w:r>
      <w:proofErr w:type="gramEnd"/>
      <w:hyperlink r:id="rId8" w:history="1">
        <w:r w:rsidRPr="00ED61AB">
          <w:rPr>
            <w:rStyle w:val="Hyperlink"/>
            <w:rFonts w:ascii="Times New Roman" w:hAnsi="Times New Roman" w:cs="Times New Roman"/>
            <w:kern w:val="24"/>
            <w:sz w:val="24"/>
            <w:szCs w:val="24"/>
          </w:rPr>
          <w:t>and the data structure</w:t>
        </w:r>
      </w:hyperlink>
      <w:r w:rsidRPr="00ED61AB">
        <w:rPr>
          <w:rFonts w:ascii="Times New Roman" w:hAnsi="Times New Roman" w:cs="Times New Roman"/>
          <w:color w:val="000000"/>
          <w:kern w:val="24"/>
          <w:sz w:val="24"/>
          <w:szCs w:val="24"/>
        </w:rPr>
        <w:t>. It solves the heterogeneity problem by defining these three attributes.</w:t>
      </w:r>
    </w:p>
    <w:p w:rsidR="00ED61AB" w:rsidRDefault="00ED61AB" w:rsidP="005825CF">
      <w:pPr>
        <w:ind w:left="720"/>
        <w:rPr>
          <w:rFonts w:cs="Times New Roman"/>
          <w:color w:val="000000"/>
          <w:kern w:val="24"/>
          <w:szCs w:val="24"/>
        </w:rPr>
      </w:pPr>
    </w:p>
    <w:p w:rsidR="00ED61AB" w:rsidRPr="005825CF" w:rsidRDefault="00ED61AB" w:rsidP="005825CF">
      <w:pPr>
        <w:ind w:left="720"/>
        <w:rPr>
          <w:rFonts w:cs="Times New Roman"/>
          <w:color w:val="000000"/>
          <w:kern w:val="24"/>
          <w:szCs w:val="24"/>
        </w:rPr>
      </w:pPr>
    </w:p>
    <w:p w:rsidR="003D03D0" w:rsidRPr="005825CF" w:rsidRDefault="005825CF" w:rsidP="005825CF">
      <w:pPr>
        <w:ind w:left="720"/>
        <w:rPr>
          <w:rFonts w:cs="Times New Roman"/>
          <w:color w:val="000000"/>
          <w:kern w:val="24"/>
          <w:szCs w:val="24"/>
        </w:rPr>
      </w:pPr>
      <w:r w:rsidRPr="005825CF">
        <w:rPr>
          <w:rFonts w:cs="Times New Roman"/>
          <w:color w:val="000000"/>
          <w:kern w:val="24"/>
          <w:szCs w:val="24"/>
        </w:rPr>
        <w:drawing>
          <wp:inline distT="0" distB="0" distL="0" distR="0">
            <wp:extent cx="4752975" cy="1800225"/>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a:srcRect/>
                    <a:stretch>
                      <a:fillRect/>
                    </a:stretch>
                  </pic:blipFill>
                  <pic:spPr bwMode="auto">
                    <a:xfrm>
                      <a:off x="0" y="0"/>
                      <a:ext cx="4752975" cy="1800225"/>
                    </a:xfrm>
                    <a:prstGeom prst="rect">
                      <a:avLst/>
                    </a:prstGeom>
                    <a:noFill/>
                    <a:ln w="9525">
                      <a:noFill/>
                      <a:miter lim="800000"/>
                      <a:headEnd/>
                      <a:tailEnd/>
                    </a:ln>
                    <a:effectLst/>
                  </pic:spPr>
                </pic:pic>
              </a:graphicData>
            </a:graphic>
          </wp:inline>
        </w:drawing>
      </w:r>
    </w:p>
    <w:p w:rsidR="003D03D0" w:rsidRDefault="005825CF" w:rsidP="003D03D0">
      <w:pPr>
        <w:ind w:left="720"/>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Fig</w:t>
      </w:r>
      <w:r w:rsidR="00121255">
        <w:rPr>
          <w:rFonts w:ascii="Times New Roman" w:hAnsi="Times New Roman" w:cs="Times New Roman"/>
          <w:color w:val="000000"/>
          <w:kern w:val="24"/>
          <w:sz w:val="24"/>
          <w:szCs w:val="24"/>
        </w:rPr>
        <w:t>2</w:t>
      </w:r>
      <w:r>
        <w:rPr>
          <w:rFonts w:ascii="Times New Roman" w:hAnsi="Times New Roman" w:cs="Times New Roman"/>
          <w:color w:val="000000"/>
          <w:kern w:val="24"/>
          <w:sz w:val="24"/>
          <w:szCs w:val="24"/>
        </w:rPr>
        <w:t xml:space="preserve">. Data Connection </w:t>
      </w:r>
    </w:p>
    <w:p w:rsidR="00ED61AB" w:rsidRPr="003D03D0" w:rsidRDefault="00ED61AB" w:rsidP="003D03D0">
      <w:pPr>
        <w:ind w:left="720"/>
        <w:rPr>
          <w:rFonts w:ascii="Times New Roman" w:hAnsi="Times New Roman" w:cs="Times New Roman"/>
          <w:color w:val="000000"/>
          <w:kern w:val="24"/>
          <w:sz w:val="24"/>
          <w:szCs w:val="24"/>
        </w:rPr>
      </w:pPr>
    </w:p>
    <w:p w:rsidR="003D03D0" w:rsidRPr="003D03D0" w:rsidRDefault="003D03D0" w:rsidP="00012765">
      <w:pPr>
        <w:ind w:left="720"/>
        <w:rPr>
          <w:rFonts w:ascii="Times New Roman" w:hAnsi="Times New Roman" w:cs="Times New Roman"/>
          <w:color w:val="000000"/>
          <w:kern w:val="24"/>
          <w:sz w:val="24"/>
          <w:szCs w:val="24"/>
        </w:rPr>
      </w:pPr>
    </w:p>
    <w:p w:rsidR="00012765" w:rsidRPr="003D03D0" w:rsidRDefault="00012765" w:rsidP="00012765">
      <w:pPr>
        <w:ind w:left="720"/>
        <w:rPr>
          <w:rFonts w:ascii="Times New Roman" w:hAnsi="Times New Roman" w:cs="Times New Roman"/>
          <w:color w:val="000000"/>
          <w:kern w:val="24"/>
          <w:sz w:val="24"/>
          <w:szCs w:val="24"/>
        </w:rPr>
      </w:pPr>
    </w:p>
    <w:p w:rsidR="00000000" w:rsidRPr="003D03D0" w:rsidRDefault="00121255" w:rsidP="00121255">
      <w:pPr>
        <w:ind w:left="720"/>
        <w:jc w:val="both"/>
        <w:rPr>
          <w:rFonts w:ascii="Times New Roman" w:eastAsia="+mn-ea" w:hAnsi="Times New Roman" w:cs="Times New Roman"/>
          <w:color w:val="000000"/>
          <w:kern w:val="24"/>
          <w:sz w:val="24"/>
          <w:szCs w:val="24"/>
        </w:rPr>
      </w:pPr>
    </w:p>
    <w:p w:rsidR="00012765" w:rsidRPr="003D03D0" w:rsidRDefault="00012765" w:rsidP="00012765">
      <w:pPr>
        <w:jc w:val="both"/>
        <w:rPr>
          <w:rFonts w:ascii="Times New Roman" w:eastAsia="+mn-ea" w:hAnsi="Times New Roman" w:cs="Times New Roman"/>
          <w:color w:val="000000"/>
          <w:kern w:val="24"/>
          <w:sz w:val="24"/>
          <w:szCs w:val="24"/>
        </w:rPr>
      </w:pPr>
    </w:p>
    <w:p w:rsidR="00012765" w:rsidRPr="003D03D0" w:rsidRDefault="00012765" w:rsidP="00121255">
      <w:pPr>
        <w:rPr>
          <w:rFonts w:ascii="Times New Roman" w:hAnsi="Times New Roman" w:cs="Times New Roman"/>
          <w:sz w:val="24"/>
          <w:szCs w:val="24"/>
        </w:rPr>
      </w:pPr>
    </w:p>
    <w:sectPr w:rsidR="00012765" w:rsidRPr="003D03D0" w:rsidSect="00474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235D"/>
    <w:multiLevelType w:val="hybridMultilevel"/>
    <w:tmpl w:val="D2246B4E"/>
    <w:lvl w:ilvl="0" w:tplc="FB08EFD0">
      <w:start w:val="1"/>
      <w:numFmt w:val="bullet"/>
      <w:lvlText w:val="•"/>
      <w:lvlJc w:val="left"/>
      <w:pPr>
        <w:tabs>
          <w:tab w:val="num" w:pos="720"/>
        </w:tabs>
        <w:ind w:left="720" w:hanging="360"/>
      </w:pPr>
      <w:rPr>
        <w:rFonts w:ascii="Arial" w:hAnsi="Arial" w:hint="default"/>
      </w:rPr>
    </w:lvl>
    <w:lvl w:ilvl="1" w:tplc="85F699FC" w:tentative="1">
      <w:start w:val="1"/>
      <w:numFmt w:val="bullet"/>
      <w:lvlText w:val="•"/>
      <w:lvlJc w:val="left"/>
      <w:pPr>
        <w:tabs>
          <w:tab w:val="num" w:pos="1440"/>
        </w:tabs>
        <w:ind w:left="1440" w:hanging="360"/>
      </w:pPr>
      <w:rPr>
        <w:rFonts w:ascii="Arial" w:hAnsi="Arial" w:hint="default"/>
      </w:rPr>
    </w:lvl>
    <w:lvl w:ilvl="2" w:tplc="EADA5420" w:tentative="1">
      <w:start w:val="1"/>
      <w:numFmt w:val="bullet"/>
      <w:lvlText w:val="•"/>
      <w:lvlJc w:val="left"/>
      <w:pPr>
        <w:tabs>
          <w:tab w:val="num" w:pos="2160"/>
        </w:tabs>
        <w:ind w:left="2160" w:hanging="360"/>
      </w:pPr>
      <w:rPr>
        <w:rFonts w:ascii="Arial" w:hAnsi="Arial" w:hint="default"/>
      </w:rPr>
    </w:lvl>
    <w:lvl w:ilvl="3" w:tplc="AC4EE29E" w:tentative="1">
      <w:start w:val="1"/>
      <w:numFmt w:val="bullet"/>
      <w:lvlText w:val="•"/>
      <w:lvlJc w:val="left"/>
      <w:pPr>
        <w:tabs>
          <w:tab w:val="num" w:pos="2880"/>
        </w:tabs>
        <w:ind w:left="2880" w:hanging="360"/>
      </w:pPr>
      <w:rPr>
        <w:rFonts w:ascii="Arial" w:hAnsi="Arial" w:hint="default"/>
      </w:rPr>
    </w:lvl>
    <w:lvl w:ilvl="4" w:tplc="4B542514" w:tentative="1">
      <w:start w:val="1"/>
      <w:numFmt w:val="bullet"/>
      <w:lvlText w:val="•"/>
      <w:lvlJc w:val="left"/>
      <w:pPr>
        <w:tabs>
          <w:tab w:val="num" w:pos="3600"/>
        </w:tabs>
        <w:ind w:left="3600" w:hanging="360"/>
      </w:pPr>
      <w:rPr>
        <w:rFonts w:ascii="Arial" w:hAnsi="Arial" w:hint="default"/>
      </w:rPr>
    </w:lvl>
    <w:lvl w:ilvl="5" w:tplc="DA266130" w:tentative="1">
      <w:start w:val="1"/>
      <w:numFmt w:val="bullet"/>
      <w:lvlText w:val="•"/>
      <w:lvlJc w:val="left"/>
      <w:pPr>
        <w:tabs>
          <w:tab w:val="num" w:pos="4320"/>
        </w:tabs>
        <w:ind w:left="4320" w:hanging="360"/>
      </w:pPr>
      <w:rPr>
        <w:rFonts w:ascii="Arial" w:hAnsi="Arial" w:hint="default"/>
      </w:rPr>
    </w:lvl>
    <w:lvl w:ilvl="6" w:tplc="0376353E" w:tentative="1">
      <w:start w:val="1"/>
      <w:numFmt w:val="bullet"/>
      <w:lvlText w:val="•"/>
      <w:lvlJc w:val="left"/>
      <w:pPr>
        <w:tabs>
          <w:tab w:val="num" w:pos="5040"/>
        </w:tabs>
        <w:ind w:left="5040" w:hanging="360"/>
      </w:pPr>
      <w:rPr>
        <w:rFonts w:ascii="Arial" w:hAnsi="Arial" w:hint="default"/>
      </w:rPr>
    </w:lvl>
    <w:lvl w:ilvl="7" w:tplc="D35E5848" w:tentative="1">
      <w:start w:val="1"/>
      <w:numFmt w:val="bullet"/>
      <w:lvlText w:val="•"/>
      <w:lvlJc w:val="left"/>
      <w:pPr>
        <w:tabs>
          <w:tab w:val="num" w:pos="5760"/>
        </w:tabs>
        <w:ind w:left="5760" w:hanging="360"/>
      </w:pPr>
      <w:rPr>
        <w:rFonts w:ascii="Arial" w:hAnsi="Arial" w:hint="default"/>
      </w:rPr>
    </w:lvl>
    <w:lvl w:ilvl="8" w:tplc="53E60CA6" w:tentative="1">
      <w:start w:val="1"/>
      <w:numFmt w:val="bullet"/>
      <w:lvlText w:val="•"/>
      <w:lvlJc w:val="left"/>
      <w:pPr>
        <w:tabs>
          <w:tab w:val="num" w:pos="6480"/>
        </w:tabs>
        <w:ind w:left="6480" w:hanging="360"/>
      </w:pPr>
      <w:rPr>
        <w:rFonts w:ascii="Arial" w:hAnsi="Arial" w:hint="default"/>
      </w:rPr>
    </w:lvl>
  </w:abstractNum>
  <w:abstractNum w:abstractNumId="1">
    <w:nsid w:val="3C7F21CC"/>
    <w:multiLevelType w:val="hybridMultilevel"/>
    <w:tmpl w:val="86E6A6D0"/>
    <w:lvl w:ilvl="0" w:tplc="F8CE8496">
      <w:start w:val="1"/>
      <w:numFmt w:val="bullet"/>
      <w:lvlText w:val="•"/>
      <w:lvlJc w:val="left"/>
      <w:pPr>
        <w:tabs>
          <w:tab w:val="num" w:pos="720"/>
        </w:tabs>
        <w:ind w:left="720" w:hanging="360"/>
      </w:pPr>
      <w:rPr>
        <w:rFonts w:ascii="Arial" w:hAnsi="Arial" w:hint="default"/>
      </w:rPr>
    </w:lvl>
    <w:lvl w:ilvl="1" w:tplc="DDF81322" w:tentative="1">
      <w:start w:val="1"/>
      <w:numFmt w:val="bullet"/>
      <w:lvlText w:val="•"/>
      <w:lvlJc w:val="left"/>
      <w:pPr>
        <w:tabs>
          <w:tab w:val="num" w:pos="1440"/>
        </w:tabs>
        <w:ind w:left="1440" w:hanging="360"/>
      </w:pPr>
      <w:rPr>
        <w:rFonts w:ascii="Arial" w:hAnsi="Arial" w:hint="default"/>
      </w:rPr>
    </w:lvl>
    <w:lvl w:ilvl="2" w:tplc="83B43828" w:tentative="1">
      <w:start w:val="1"/>
      <w:numFmt w:val="bullet"/>
      <w:lvlText w:val="•"/>
      <w:lvlJc w:val="left"/>
      <w:pPr>
        <w:tabs>
          <w:tab w:val="num" w:pos="2160"/>
        </w:tabs>
        <w:ind w:left="2160" w:hanging="360"/>
      </w:pPr>
      <w:rPr>
        <w:rFonts w:ascii="Arial" w:hAnsi="Arial" w:hint="default"/>
      </w:rPr>
    </w:lvl>
    <w:lvl w:ilvl="3" w:tplc="B1FA3E58" w:tentative="1">
      <w:start w:val="1"/>
      <w:numFmt w:val="bullet"/>
      <w:lvlText w:val="•"/>
      <w:lvlJc w:val="left"/>
      <w:pPr>
        <w:tabs>
          <w:tab w:val="num" w:pos="2880"/>
        </w:tabs>
        <w:ind w:left="2880" w:hanging="360"/>
      </w:pPr>
      <w:rPr>
        <w:rFonts w:ascii="Arial" w:hAnsi="Arial" w:hint="default"/>
      </w:rPr>
    </w:lvl>
    <w:lvl w:ilvl="4" w:tplc="177EABF4" w:tentative="1">
      <w:start w:val="1"/>
      <w:numFmt w:val="bullet"/>
      <w:lvlText w:val="•"/>
      <w:lvlJc w:val="left"/>
      <w:pPr>
        <w:tabs>
          <w:tab w:val="num" w:pos="3600"/>
        </w:tabs>
        <w:ind w:left="3600" w:hanging="360"/>
      </w:pPr>
      <w:rPr>
        <w:rFonts w:ascii="Arial" w:hAnsi="Arial" w:hint="default"/>
      </w:rPr>
    </w:lvl>
    <w:lvl w:ilvl="5" w:tplc="1F0A11D4" w:tentative="1">
      <w:start w:val="1"/>
      <w:numFmt w:val="bullet"/>
      <w:lvlText w:val="•"/>
      <w:lvlJc w:val="left"/>
      <w:pPr>
        <w:tabs>
          <w:tab w:val="num" w:pos="4320"/>
        </w:tabs>
        <w:ind w:left="4320" w:hanging="360"/>
      </w:pPr>
      <w:rPr>
        <w:rFonts w:ascii="Arial" w:hAnsi="Arial" w:hint="default"/>
      </w:rPr>
    </w:lvl>
    <w:lvl w:ilvl="6" w:tplc="693815DA" w:tentative="1">
      <w:start w:val="1"/>
      <w:numFmt w:val="bullet"/>
      <w:lvlText w:val="•"/>
      <w:lvlJc w:val="left"/>
      <w:pPr>
        <w:tabs>
          <w:tab w:val="num" w:pos="5040"/>
        </w:tabs>
        <w:ind w:left="5040" w:hanging="360"/>
      </w:pPr>
      <w:rPr>
        <w:rFonts w:ascii="Arial" w:hAnsi="Arial" w:hint="default"/>
      </w:rPr>
    </w:lvl>
    <w:lvl w:ilvl="7" w:tplc="CB2E2D70" w:tentative="1">
      <w:start w:val="1"/>
      <w:numFmt w:val="bullet"/>
      <w:lvlText w:val="•"/>
      <w:lvlJc w:val="left"/>
      <w:pPr>
        <w:tabs>
          <w:tab w:val="num" w:pos="5760"/>
        </w:tabs>
        <w:ind w:left="5760" w:hanging="360"/>
      </w:pPr>
      <w:rPr>
        <w:rFonts w:ascii="Arial" w:hAnsi="Arial" w:hint="default"/>
      </w:rPr>
    </w:lvl>
    <w:lvl w:ilvl="8" w:tplc="8B4A0778" w:tentative="1">
      <w:start w:val="1"/>
      <w:numFmt w:val="bullet"/>
      <w:lvlText w:val="•"/>
      <w:lvlJc w:val="left"/>
      <w:pPr>
        <w:tabs>
          <w:tab w:val="num" w:pos="6480"/>
        </w:tabs>
        <w:ind w:left="6480" w:hanging="360"/>
      </w:pPr>
      <w:rPr>
        <w:rFonts w:ascii="Arial" w:hAnsi="Arial" w:hint="default"/>
      </w:rPr>
    </w:lvl>
  </w:abstractNum>
  <w:abstractNum w:abstractNumId="2">
    <w:nsid w:val="575B1723"/>
    <w:multiLevelType w:val="hybridMultilevel"/>
    <w:tmpl w:val="7C9CD11A"/>
    <w:lvl w:ilvl="0" w:tplc="93CA0EDA">
      <w:start w:val="1"/>
      <w:numFmt w:val="bullet"/>
      <w:lvlText w:val="•"/>
      <w:lvlJc w:val="left"/>
      <w:pPr>
        <w:tabs>
          <w:tab w:val="num" w:pos="720"/>
        </w:tabs>
        <w:ind w:left="720" w:hanging="360"/>
      </w:pPr>
      <w:rPr>
        <w:rFonts w:ascii="Arial" w:hAnsi="Arial" w:hint="default"/>
      </w:rPr>
    </w:lvl>
    <w:lvl w:ilvl="1" w:tplc="FD10FC40" w:tentative="1">
      <w:start w:val="1"/>
      <w:numFmt w:val="bullet"/>
      <w:lvlText w:val="•"/>
      <w:lvlJc w:val="left"/>
      <w:pPr>
        <w:tabs>
          <w:tab w:val="num" w:pos="1440"/>
        </w:tabs>
        <w:ind w:left="1440" w:hanging="360"/>
      </w:pPr>
      <w:rPr>
        <w:rFonts w:ascii="Arial" w:hAnsi="Arial" w:hint="default"/>
      </w:rPr>
    </w:lvl>
    <w:lvl w:ilvl="2" w:tplc="E108AAE8" w:tentative="1">
      <w:start w:val="1"/>
      <w:numFmt w:val="bullet"/>
      <w:lvlText w:val="•"/>
      <w:lvlJc w:val="left"/>
      <w:pPr>
        <w:tabs>
          <w:tab w:val="num" w:pos="2160"/>
        </w:tabs>
        <w:ind w:left="2160" w:hanging="360"/>
      </w:pPr>
      <w:rPr>
        <w:rFonts w:ascii="Arial" w:hAnsi="Arial" w:hint="default"/>
      </w:rPr>
    </w:lvl>
    <w:lvl w:ilvl="3" w:tplc="3070AFB2" w:tentative="1">
      <w:start w:val="1"/>
      <w:numFmt w:val="bullet"/>
      <w:lvlText w:val="•"/>
      <w:lvlJc w:val="left"/>
      <w:pPr>
        <w:tabs>
          <w:tab w:val="num" w:pos="2880"/>
        </w:tabs>
        <w:ind w:left="2880" w:hanging="360"/>
      </w:pPr>
      <w:rPr>
        <w:rFonts w:ascii="Arial" w:hAnsi="Arial" w:hint="default"/>
      </w:rPr>
    </w:lvl>
    <w:lvl w:ilvl="4" w:tplc="AEB4E322" w:tentative="1">
      <w:start w:val="1"/>
      <w:numFmt w:val="bullet"/>
      <w:lvlText w:val="•"/>
      <w:lvlJc w:val="left"/>
      <w:pPr>
        <w:tabs>
          <w:tab w:val="num" w:pos="3600"/>
        </w:tabs>
        <w:ind w:left="3600" w:hanging="360"/>
      </w:pPr>
      <w:rPr>
        <w:rFonts w:ascii="Arial" w:hAnsi="Arial" w:hint="default"/>
      </w:rPr>
    </w:lvl>
    <w:lvl w:ilvl="5" w:tplc="4A5E6AF2" w:tentative="1">
      <w:start w:val="1"/>
      <w:numFmt w:val="bullet"/>
      <w:lvlText w:val="•"/>
      <w:lvlJc w:val="left"/>
      <w:pPr>
        <w:tabs>
          <w:tab w:val="num" w:pos="4320"/>
        </w:tabs>
        <w:ind w:left="4320" w:hanging="360"/>
      </w:pPr>
      <w:rPr>
        <w:rFonts w:ascii="Arial" w:hAnsi="Arial" w:hint="default"/>
      </w:rPr>
    </w:lvl>
    <w:lvl w:ilvl="6" w:tplc="2D126820" w:tentative="1">
      <w:start w:val="1"/>
      <w:numFmt w:val="bullet"/>
      <w:lvlText w:val="•"/>
      <w:lvlJc w:val="left"/>
      <w:pPr>
        <w:tabs>
          <w:tab w:val="num" w:pos="5040"/>
        </w:tabs>
        <w:ind w:left="5040" w:hanging="360"/>
      </w:pPr>
      <w:rPr>
        <w:rFonts w:ascii="Arial" w:hAnsi="Arial" w:hint="default"/>
      </w:rPr>
    </w:lvl>
    <w:lvl w:ilvl="7" w:tplc="1DEC4094" w:tentative="1">
      <w:start w:val="1"/>
      <w:numFmt w:val="bullet"/>
      <w:lvlText w:val="•"/>
      <w:lvlJc w:val="left"/>
      <w:pPr>
        <w:tabs>
          <w:tab w:val="num" w:pos="5760"/>
        </w:tabs>
        <w:ind w:left="5760" w:hanging="360"/>
      </w:pPr>
      <w:rPr>
        <w:rFonts w:ascii="Arial" w:hAnsi="Arial" w:hint="default"/>
      </w:rPr>
    </w:lvl>
    <w:lvl w:ilvl="8" w:tplc="C130E652" w:tentative="1">
      <w:start w:val="1"/>
      <w:numFmt w:val="bullet"/>
      <w:lvlText w:val="•"/>
      <w:lvlJc w:val="left"/>
      <w:pPr>
        <w:tabs>
          <w:tab w:val="num" w:pos="6480"/>
        </w:tabs>
        <w:ind w:left="6480" w:hanging="360"/>
      </w:pPr>
      <w:rPr>
        <w:rFonts w:ascii="Arial" w:hAnsi="Arial" w:hint="default"/>
      </w:rPr>
    </w:lvl>
  </w:abstractNum>
  <w:abstractNum w:abstractNumId="3">
    <w:nsid w:val="61FB3225"/>
    <w:multiLevelType w:val="hybridMultilevel"/>
    <w:tmpl w:val="D3C8412C"/>
    <w:lvl w:ilvl="0" w:tplc="802EC548">
      <w:start w:val="1"/>
      <w:numFmt w:val="bullet"/>
      <w:lvlText w:val="•"/>
      <w:lvlJc w:val="left"/>
      <w:pPr>
        <w:tabs>
          <w:tab w:val="num" w:pos="720"/>
        </w:tabs>
        <w:ind w:left="720" w:hanging="360"/>
      </w:pPr>
      <w:rPr>
        <w:rFonts w:ascii="Arial" w:hAnsi="Arial" w:hint="default"/>
      </w:rPr>
    </w:lvl>
    <w:lvl w:ilvl="1" w:tplc="15363C1E" w:tentative="1">
      <w:start w:val="1"/>
      <w:numFmt w:val="bullet"/>
      <w:lvlText w:val="•"/>
      <w:lvlJc w:val="left"/>
      <w:pPr>
        <w:tabs>
          <w:tab w:val="num" w:pos="1440"/>
        </w:tabs>
        <w:ind w:left="1440" w:hanging="360"/>
      </w:pPr>
      <w:rPr>
        <w:rFonts w:ascii="Arial" w:hAnsi="Arial" w:hint="default"/>
      </w:rPr>
    </w:lvl>
    <w:lvl w:ilvl="2" w:tplc="BF3282E6" w:tentative="1">
      <w:start w:val="1"/>
      <w:numFmt w:val="bullet"/>
      <w:lvlText w:val="•"/>
      <w:lvlJc w:val="left"/>
      <w:pPr>
        <w:tabs>
          <w:tab w:val="num" w:pos="2160"/>
        </w:tabs>
        <w:ind w:left="2160" w:hanging="360"/>
      </w:pPr>
      <w:rPr>
        <w:rFonts w:ascii="Arial" w:hAnsi="Arial" w:hint="default"/>
      </w:rPr>
    </w:lvl>
    <w:lvl w:ilvl="3" w:tplc="4AD66104" w:tentative="1">
      <w:start w:val="1"/>
      <w:numFmt w:val="bullet"/>
      <w:lvlText w:val="•"/>
      <w:lvlJc w:val="left"/>
      <w:pPr>
        <w:tabs>
          <w:tab w:val="num" w:pos="2880"/>
        </w:tabs>
        <w:ind w:left="2880" w:hanging="360"/>
      </w:pPr>
      <w:rPr>
        <w:rFonts w:ascii="Arial" w:hAnsi="Arial" w:hint="default"/>
      </w:rPr>
    </w:lvl>
    <w:lvl w:ilvl="4" w:tplc="74F8F05C" w:tentative="1">
      <w:start w:val="1"/>
      <w:numFmt w:val="bullet"/>
      <w:lvlText w:val="•"/>
      <w:lvlJc w:val="left"/>
      <w:pPr>
        <w:tabs>
          <w:tab w:val="num" w:pos="3600"/>
        </w:tabs>
        <w:ind w:left="3600" w:hanging="360"/>
      </w:pPr>
      <w:rPr>
        <w:rFonts w:ascii="Arial" w:hAnsi="Arial" w:hint="default"/>
      </w:rPr>
    </w:lvl>
    <w:lvl w:ilvl="5" w:tplc="A2C294EA" w:tentative="1">
      <w:start w:val="1"/>
      <w:numFmt w:val="bullet"/>
      <w:lvlText w:val="•"/>
      <w:lvlJc w:val="left"/>
      <w:pPr>
        <w:tabs>
          <w:tab w:val="num" w:pos="4320"/>
        </w:tabs>
        <w:ind w:left="4320" w:hanging="360"/>
      </w:pPr>
      <w:rPr>
        <w:rFonts w:ascii="Arial" w:hAnsi="Arial" w:hint="default"/>
      </w:rPr>
    </w:lvl>
    <w:lvl w:ilvl="6" w:tplc="39EA51EA" w:tentative="1">
      <w:start w:val="1"/>
      <w:numFmt w:val="bullet"/>
      <w:lvlText w:val="•"/>
      <w:lvlJc w:val="left"/>
      <w:pPr>
        <w:tabs>
          <w:tab w:val="num" w:pos="5040"/>
        </w:tabs>
        <w:ind w:left="5040" w:hanging="360"/>
      </w:pPr>
      <w:rPr>
        <w:rFonts w:ascii="Arial" w:hAnsi="Arial" w:hint="default"/>
      </w:rPr>
    </w:lvl>
    <w:lvl w:ilvl="7" w:tplc="D076F120" w:tentative="1">
      <w:start w:val="1"/>
      <w:numFmt w:val="bullet"/>
      <w:lvlText w:val="•"/>
      <w:lvlJc w:val="left"/>
      <w:pPr>
        <w:tabs>
          <w:tab w:val="num" w:pos="5760"/>
        </w:tabs>
        <w:ind w:left="5760" w:hanging="360"/>
      </w:pPr>
      <w:rPr>
        <w:rFonts w:ascii="Arial" w:hAnsi="Arial" w:hint="default"/>
      </w:rPr>
    </w:lvl>
    <w:lvl w:ilvl="8" w:tplc="DFE02BE2" w:tentative="1">
      <w:start w:val="1"/>
      <w:numFmt w:val="bullet"/>
      <w:lvlText w:val="•"/>
      <w:lvlJc w:val="left"/>
      <w:pPr>
        <w:tabs>
          <w:tab w:val="num" w:pos="6480"/>
        </w:tabs>
        <w:ind w:left="6480" w:hanging="360"/>
      </w:pPr>
      <w:rPr>
        <w:rFonts w:ascii="Arial" w:hAnsi="Arial" w:hint="default"/>
      </w:rPr>
    </w:lvl>
  </w:abstractNum>
  <w:abstractNum w:abstractNumId="4">
    <w:nsid w:val="673B7DA4"/>
    <w:multiLevelType w:val="hybridMultilevel"/>
    <w:tmpl w:val="88AA6AF4"/>
    <w:lvl w:ilvl="0" w:tplc="6B88A7EA">
      <w:start w:val="1"/>
      <w:numFmt w:val="bullet"/>
      <w:lvlText w:val="•"/>
      <w:lvlJc w:val="left"/>
      <w:pPr>
        <w:tabs>
          <w:tab w:val="num" w:pos="720"/>
        </w:tabs>
        <w:ind w:left="720" w:hanging="360"/>
      </w:pPr>
      <w:rPr>
        <w:rFonts w:ascii="Arial" w:hAnsi="Arial" w:hint="default"/>
      </w:rPr>
    </w:lvl>
    <w:lvl w:ilvl="1" w:tplc="2D2074E0" w:tentative="1">
      <w:start w:val="1"/>
      <w:numFmt w:val="bullet"/>
      <w:lvlText w:val="•"/>
      <w:lvlJc w:val="left"/>
      <w:pPr>
        <w:tabs>
          <w:tab w:val="num" w:pos="1440"/>
        </w:tabs>
        <w:ind w:left="1440" w:hanging="360"/>
      </w:pPr>
      <w:rPr>
        <w:rFonts w:ascii="Arial" w:hAnsi="Arial" w:hint="default"/>
      </w:rPr>
    </w:lvl>
    <w:lvl w:ilvl="2" w:tplc="238E56D2" w:tentative="1">
      <w:start w:val="1"/>
      <w:numFmt w:val="bullet"/>
      <w:lvlText w:val="•"/>
      <w:lvlJc w:val="left"/>
      <w:pPr>
        <w:tabs>
          <w:tab w:val="num" w:pos="2160"/>
        </w:tabs>
        <w:ind w:left="2160" w:hanging="360"/>
      </w:pPr>
      <w:rPr>
        <w:rFonts w:ascii="Arial" w:hAnsi="Arial" w:hint="default"/>
      </w:rPr>
    </w:lvl>
    <w:lvl w:ilvl="3" w:tplc="4E3E3970" w:tentative="1">
      <w:start w:val="1"/>
      <w:numFmt w:val="bullet"/>
      <w:lvlText w:val="•"/>
      <w:lvlJc w:val="left"/>
      <w:pPr>
        <w:tabs>
          <w:tab w:val="num" w:pos="2880"/>
        </w:tabs>
        <w:ind w:left="2880" w:hanging="360"/>
      </w:pPr>
      <w:rPr>
        <w:rFonts w:ascii="Arial" w:hAnsi="Arial" w:hint="default"/>
      </w:rPr>
    </w:lvl>
    <w:lvl w:ilvl="4" w:tplc="E77647C6" w:tentative="1">
      <w:start w:val="1"/>
      <w:numFmt w:val="bullet"/>
      <w:lvlText w:val="•"/>
      <w:lvlJc w:val="left"/>
      <w:pPr>
        <w:tabs>
          <w:tab w:val="num" w:pos="3600"/>
        </w:tabs>
        <w:ind w:left="3600" w:hanging="360"/>
      </w:pPr>
      <w:rPr>
        <w:rFonts w:ascii="Arial" w:hAnsi="Arial" w:hint="default"/>
      </w:rPr>
    </w:lvl>
    <w:lvl w:ilvl="5" w:tplc="C4CA0AD0" w:tentative="1">
      <w:start w:val="1"/>
      <w:numFmt w:val="bullet"/>
      <w:lvlText w:val="•"/>
      <w:lvlJc w:val="left"/>
      <w:pPr>
        <w:tabs>
          <w:tab w:val="num" w:pos="4320"/>
        </w:tabs>
        <w:ind w:left="4320" w:hanging="360"/>
      </w:pPr>
      <w:rPr>
        <w:rFonts w:ascii="Arial" w:hAnsi="Arial" w:hint="default"/>
      </w:rPr>
    </w:lvl>
    <w:lvl w:ilvl="6" w:tplc="2E5C0D24" w:tentative="1">
      <w:start w:val="1"/>
      <w:numFmt w:val="bullet"/>
      <w:lvlText w:val="•"/>
      <w:lvlJc w:val="left"/>
      <w:pPr>
        <w:tabs>
          <w:tab w:val="num" w:pos="5040"/>
        </w:tabs>
        <w:ind w:left="5040" w:hanging="360"/>
      </w:pPr>
      <w:rPr>
        <w:rFonts w:ascii="Arial" w:hAnsi="Arial" w:hint="default"/>
      </w:rPr>
    </w:lvl>
    <w:lvl w:ilvl="7" w:tplc="807A346C" w:tentative="1">
      <w:start w:val="1"/>
      <w:numFmt w:val="bullet"/>
      <w:lvlText w:val="•"/>
      <w:lvlJc w:val="left"/>
      <w:pPr>
        <w:tabs>
          <w:tab w:val="num" w:pos="5760"/>
        </w:tabs>
        <w:ind w:left="5760" w:hanging="360"/>
      </w:pPr>
      <w:rPr>
        <w:rFonts w:ascii="Arial" w:hAnsi="Arial" w:hint="default"/>
      </w:rPr>
    </w:lvl>
    <w:lvl w:ilvl="8" w:tplc="5CDE3112" w:tentative="1">
      <w:start w:val="1"/>
      <w:numFmt w:val="bullet"/>
      <w:lvlText w:val="•"/>
      <w:lvlJc w:val="left"/>
      <w:pPr>
        <w:tabs>
          <w:tab w:val="num" w:pos="6480"/>
        </w:tabs>
        <w:ind w:left="6480" w:hanging="360"/>
      </w:pPr>
      <w:rPr>
        <w:rFonts w:ascii="Arial" w:hAnsi="Arial" w:hint="default"/>
      </w:rPr>
    </w:lvl>
  </w:abstractNum>
  <w:abstractNum w:abstractNumId="5">
    <w:nsid w:val="743570C1"/>
    <w:multiLevelType w:val="hybridMultilevel"/>
    <w:tmpl w:val="B6EAAAD4"/>
    <w:lvl w:ilvl="0" w:tplc="FC308632">
      <w:start w:val="1"/>
      <w:numFmt w:val="bullet"/>
      <w:lvlText w:val="•"/>
      <w:lvlJc w:val="left"/>
      <w:pPr>
        <w:tabs>
          <w:tab w:val="num" w:pos="720"/>
        </w:tabs>
        <w:ind w:left="720" w:hanging="360"/>
      </w:pPr>
      <w:rPr>
        <w:rFonts w:ascii="Arial" w:hAnsi="Arial" w:hint="default"/>
      </w:rPr>
    </w:lvl>
    <w:lvl w:ilvl="1" w:tplc="D3B08432" w:tentative="1">
      <w:start w:val="1"/>
      <w:numFmt w:val="bullet"/>
      <w:lvlText w:val="•"/>
      <w:lvlJc w:val="left"/>
      <w:pPr>
        <w:tabs>
          <w:tab w:val="num" w:pos="1440"/>
        </w:tabs>
        <w:ind w:left="1440" w:hanging="360"/>
      </w:pPr>
      <w:rPr>
        <w:rFonts w:ascii="Arial" w:hAnsi="Arial" w:hint="default"/>
      </w:rPr>
    </w:lvl>
    <w:lvl w:ilvl="2" w:tplc="E2BA93F6" w:tentative="1">
      <w:start w:val="1"/>
      <w:numFmt w:val="bullet"/>
      <w:lvlText w:val="•"/>
      <w:lvlJc w:val="left"/>
      <w:pPr>
        <w:tabs>
          <w:tab w:val="num" w:pos="2160"/>
        </w:tabs>
        <w:ind w:left="2160" w:hanging="360"/>
      </w:pPr>
      <w:rPr>
        <w:rFonts w:ascii="Arial" w:hAnsi="Arial" w:hint="default"/>
      </w:rPr>
    </w:lvl>
    <w:lvl w:ilvl="3" w:tplc="D91ED746" w:tentative="1">
      <w:start w:val="1"/>
      <w:numFmt w:val="bullet"/>
      <w:lvlText w:val="•"/>
      <w:lvlJc w:val="left"/>
      <w:pPr>
        <w:tabs>
          <w:tab w:val="num" w:pos="2880"/>
        </w:tabs>
        <w:ind w:left="2880" w:hanging="360"/>
      </w:pPr>
      <w:rPr>
        <w:rFonts w:ascii="Arial" w:hAnsi="Arial" w:hint="default"/>
      </w:rPr>
    </w:lvl>
    <w:lvl w:ilvl="4" w:tplc="3D183F48" w:tentative="1">
      <w:start w:val="1"/>
      <w:numFmt w:val="bullet"/>
      <w:lvlText w:val="•"/>
      <w:lvlJc w:val="left"/>
      <w:pPr>
        <w:tabs>
          <w:tab w:val="num" w:pos="3600"/>
        </w:tabs>
        <w:ind w:left="3600" w:hanging="360"/>
      </w:pPr>
      <w:rPr>
        <w:rFonts w:ascii="Arial" w:hAnsi="Arial" w:hint="default"/>
      </w:rPr>
    </w:lvl>
    <w:lvl w:ilvl="5" w:tplc="40D6C768" w:tentative="1">
      <w:start w:val="1"/>
      <w:numFmt w:val="bullet"/>
      <w:lvlText w:val="•"/>
      <w:lvlJc w:val="left"/>
      <w:pPr>
        <w:tabs>
          <w:tab w:val="num" w:pos="4320"/>
        </w:tabs>
        <w:ind w:left="4320" w:hanging="360"/>
      </w:pPr>
      <w:rPr>
        <w:rFonts w:ascii="Arial" w:hAnsi="Arial" w:hint="default"/>
      </w:rPr>
    </w:lvl>
    <w:lvl w:ilvl="6" w:tplc="5704C850" w:tentative="1">
      <w:start w:val="1"/>
      <w:numFmt w:val="bullet"/>
      <w:lvlText w:val="•"/>
      <w:lvlJc w:val="left"/>
      <w:pPr>
        <w:tabs>
          <w:tab w:val="num" w:pos="5040"/>
        </w:tabs>
        <w:ind w:left="5040" w:hanging="360"/>
      </w:pPr>
      <w:rPr>
        <w:rFonts w:ascii="Arial" w:hAnsi="Arial" w:hint="default"/>
      </w:rPr>
    </w:lvl>
    <w:lvl w:ilvl="7" w:tplc="35EE4058" w:tentative="1">
      <w:start w:val="1"/>
      <w:numFmt w:val="bullet"/>
      <w:lvlText w:val="•"/>
      <w:lvlJc w:val="left"/>
      <w:pPr>
        <w:tabs>
          <w:tab w:val="num" w:pos="5760"/>
        </w:tabs>
        <w:ind w:left="5760" w:hanging="360"/>
      </w:pPr>
      <w:rPr>
        <w:rFonts w:ascii="Arial" w:hAnsi="Arial" w:hint="default"/>
      </w:rPr>
    </w:lvl>
    <w:lvl w:ilvl="8" w:tplc="C73034AA" w:tentative="1">
      <w:start w:val="1"/>
      <w:numFmt w:val="bullet"/>
      <w:lvlText w:val="•"/>
      <w:lvlJc w:val="left"/>
      <w:pPr>
        <w:tabs>
          <w:tab w:val="num" w:pos="6480"/>
        </w:tabs>
        <w:ind w:left="6480" w:hanging="360"/>
      </w:pPr>
      <w:rPr>
        <w:rFonts w:ascii="Arial" w:hAnsi="Arial" w:hint="default"/>
      </w:rPr>
    </w:lvl>
  </w:abstractNum>
  <w:abstractNum w:abstractNumId="6">
    <w:nsid w:val="75396DB5"/>
    <w:multiLevelType w:val="hybridMultilevel"/>
    <w:tmpl w:val="6C00BFC0"/>
    <w:lvl w:ilvl="0" w:tplc="B7AE0CF8">
      <w:start w:val="1"/>
      <w:numFmt w:val="bullet"/>
      <w:lvlText w:val="•"/>
      <w:lvlJc w:val="left"/>
      <w:pPr>
        <w:tabs>
          <w:tab w:val="num" w:pos="720"/>
        </w:tabs>
        <w:ind w:left="720" w:hanging="360"/>
      </w:pPr>
      <w:rPr>
        <w:rFonts w:ascii="Arial" w:hAnsi="Arial" w:hint="default"/>
      </w:rPr>
    </w:lvl>
    <w:lvl w:ilvl="1" w:tplc="0BB806A8" w:tentative="1">
      <w:start w:val="1"/>
      <w:numFmt w:val="bullet"/>
      <w:lvlText w:val="•"/>
      <w:lvlJc w:val="left"/>
      <w:pPr>
        <w:tabs>
          <w:tab w:val="num" w:pos="1440"/>
        </w:tabs>
        <w:ind w:left="1440" w:hanging="360"/>
      </w:pPr>
      <w:rPr>
        <w:rFonts w:ascii="Arial" w:hAnsi="Arial" w:hint="default"/>
      </w:rPr>
    </w:lvl>
    <w:lvl w:ilvl="2" w:tplc="C4964F4C" w:tentative="1">
      <w:start w:val="1"/>
      <w:numFmt w:val="bullet"/>
      <w:lvlText w:val="•"/>
      <w:lvlJc w:val="left"/>
      <w:pPr>
        <w:tabs>
          <w:tab w:val="num" w:pos="2160"/>
        </w:tabs>
        <w:ind w:left="2160" w:hanging="360"/>
      </w:pPr>
      <w:rPr>
        <w:rFonts w:ascii="Arial" w:hAnsi="Arial" w:hint="default"/>
      </w:rPr>
    </w:lvl>
    <w:lvl w:ilvl="3" w:tplc="943C2D94" w:tentative="1">
      <w:start w:val="1"/>
      <w:numFmt w:val="bullet"/>
      <w:lvlText w:val="•"/>
      <w:lvlJc w:val="left"/>
      <w:pPr>
        <w:tabs>
          <w:tab w:val="num" w:pos="2880"/>
        </w:tabs>
        <w:ind w:left="2880" w:hanging="360"/>
      </w:pPr>
      <w:rPr>
        <w:rFonts w:ascii="Arial" w:hAnsi="Arial" w:hint="default"/>
      </w:rPr>
    </w:lvl>
    <w:lvl w:ilvl="4" w:tplc="DCF09BE6" w:tentative="1">
      <w:start w:val="1"/>
      <w:numFmt w:val="bullet"/>
      <w:lvlText w:val="•"/>
      <w:lvlJc w:val="left"/>
      <w:pPr>
        <w:tabs>
          <w:tab w:val="num" w:pos="3600"/>
        </w:tabs>
        <w:ind w:left="3600" w:hanging="360"/>
      </w:pPr>
      <w:rPr>
        <w:rFonts w:ascii="Arial" w:hAnsi="Arial" w:hint="default"/>
      </w:rPr>
    </w:lvl>
    <w:lvl w:ilvl="5" w:tplc="336C3E20" w:tentative="1">
      <w:start w:val="1"/>
      <w:numFmt w:val="bullet"/>
      <w:lvlText w:val="•"/>
      <w:lvlJc w:val="left"/>
      <w:pPr>
        <w:tabs>
          <w:tab w:val="num" w:pos="4320"/>
        </w:tabs>
        <w:ind w:left="4320" w:hanging="360"/>
      </w:pPr>
      <w:rPr>
        <w:rFonts w:ascii="Arial" w:hAnsi="Arial" w:hint="default"/>
      </w:rPr>
    </w:lvl>
    <w:lvl w:ilvl="6" w:tplc="B1988B9A" w:tentative="1">
      <w:start w:val="1"/>
      <w:numFmt w:val="bullet"/>
      <w:lvlText w:val="•"/>
      <w:lvlJc w:val="left"/>
      <w:pPr>
        <w:tabs>
          <w:tab w:val="num" w:pos="5040"/>
        </w:tabs>
        <w:ind w:left="5040" w:hanging="360"/>
      </w:pPr>
      <w:rPr>
        <w:rFonts w:ascii="Arial" w:hAnsi="Arial" w:hint="default"/>
      </w:rPr>
    </w:lvl>
    <w:lvl w:ilvl="7" w:tplc="2BA81D30" w:tentative="1">
      <w:start w:val="1"/>
      <w:numFmt w:val="bullet"/>
      <w:lvlText w:val="•"/>
      <w:lvlJc w:val="left"/>
      <w:pPr>
        <w:tabs>
          <w:tab w:val="num" w:pos="5760"/>
        </w:tabs>
        <w:ind w:left="5760" w:hanging="360"/>
      </w:pPr>
      <w:rPr>
        <w:rFonts w:ascii="Arial" w:hAnsi="Arial" w:hint="default"/>
      </w:rPr>
    </w:lvl>
    <w:lvl w:ilvl="8" w:tplc="3C96C20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765"/>
    <w:rsid w:val="00012765"/>
    <w:rsid w:val="00121255"/>
    <w:rsid w:val="003D03D0"/>
    <w:rsid w:val="004744D1"/>
    <w:rsid w:val="005825CF"/>
    <w:rsid w:val="00B45ADD"/>
    <w:rsid w:val="00C85E75"/>
    <w:rsid w:val="00D97666"/>
    <w:rsid w:val="00ED61A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765"/>
    <w:pPr>
      <w:spacing w:after="0" w:line="240" w:lineRule="auto"/>
      <w:ind w:left="720"/>
      <w:contextualSpacing/>
    </w:pPr>
    <w:rPr>
      <w:rFonts w:ascii="Times New Roman" w:eastAsia="Times New Roman" w:hAnsi="Times New Roman" w:cs="Mangal"/>
      <w:sz w:val="24"/>
      <w:szCs w:val="21"/>
    </w:rPr>
  </w:style>
  <w:style w:type="paragraph" w:styleId="NormalWeb">
    <w:name w:val="Normal (Web)"/>
    <w:basedOn w:val="Normal"/>
    <w:uiPriority w:val="99"/>
    <w:semiHidden/>
    <w:unhideWhenUsed/>
    <w:rsid w:val="003D0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5CF"/>
    <w:rPr>
      <w:color w:val="0000FF" w:themeColor="hyperlink"/>
      <w:u w:val="single"/>
    </w:rPr>
  </w:style>
  <w:style w:type="paragraph" w:styleId="BalloonText">
    <w:name w:val="Balloon Text"/>
    <w:basedOn w:val="Normal"/>
    <w:link w:val="BalloonTextChar"/>
    <w:uiPriority w:val="99"/>
    <w:semiHidden/>
    <w:unhideWhenUsed/>
    <w:rsid w:val="005825C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825C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398132566">
      <w:bodyDiv w:val="1"/>
      <w:marLeft w:val="0"/>
      <w:marRight w:val="0"/>
      <w:marTop w:val="0"/>
      <w:marBottom w:val="0"/>
      <w:divBdr>
        <w:top w:val="none" w:sz="0" w:space="0" w:color="auto"/>
        <w:left w:val="none" w:sz="0" w:space="0" w:color="auto"/>
        <w:bottom w:val="none" w:sz="0" w:space="0" w:color="auto"/>
        <w:right w:val="none" w:sz="0" w:space="0" w:color="auto"/>
      </w:divBdr>
      <w:divsChild>
        <w:div w:id="85464553">
          <w:marLeft w:val="547"/>
          <w:marRight w:val="0"/>
          <w:marTop w:val="96"/>
          <w:marBottom w:val="0"/>
          <w:divBdr>
            <w:top w:val="none" w:sz="0" w:space="0" w:color="auto"/>
            <w:left w:val="none" w:sz="0" w:space="0" w:color="auto"/>
            <w:bottom w:val="none" w:sz="0" w:space="0" w:color="auto"/>
            <w:right w:val="none" w:sz="0" w:space="0" w:color="auto"/>
          </w:divBdr>
        </w:div>
      </w:divsChild>
    </w:div>
    <w:div w:id="675232394">
      <w:bodyDiv w:val="1"/>
      <w:marLeft w:val="0"/>
      <w:marRight w:val="0"/>
      <w:marTop w:val="0"/>
      <w:marBottom w:val="0"/>
      <w:divBdr>
        <w:top w:val="none" w:sz="0" w:space="0" w:color="auto"/>
        <w:left w:val="none" w:sz="0" w:space="0" w:color="auto"/>
        <w:bottom w:val="none" w:sz="0" w:space="0" w:color="auto"/>
        <w:right w:val="none" w:sz="0" w:space="0" w:color="auto"/>
      </w:divBdr>
      <w:divsChild>
        <w:div w:id="1341355367">
          <w:marLeft w:val="547"/>
          <w:marRight w:val="0"/>
          <w:marTop w:val="96"/>
          <w:marBottom w:val="0"/>
          <w:divBdr>
            <w:top w:val="none" w:sz="0" w:space="0" w:color="auto"/>
            <w:left w:val="none" w:sz="0" w:space="0" w:color="auto"/>
            <w:bottom w:val="none" w:sz="0" w:space="0" w:color="auto"/>
            <w:right w:val="none" w:sz="0" w:space="0" w:color="auto"/>
          </w:divBdr>
        </w:div>
      </w:divsChild>
    </w:div>
    <w:div w:id="873033572">
      <w:bodyDiv w:val="1"/>
      <w:marLeft w:val="0"/>
      <w:marRight w:val="0"/>
      <w:marTop w:val="0"/>
      <w:marBottom w:val="0"/>
      <w:divBdr>
        <w:top w:val="none" w:sz="0" w:space="0" w:color="auto"/>
        <w:left w:val="none" w:sz="0" w:space="0" w:color="auto"/>
        <w:bottom w:val="none" w:sz="0" w:space="0" w:color="auto"/>
        <w:right w:val="none" w:sz="0" w:space="0" w:color="auto"/>
      </w:divBdr>
      <w:divsChild>
        <w:div w:id="2136749445">
          <w:marLeft w:val="547"/>
          <w:marRight w:val="0"/>
          <w:marTop w:val="120"/>
          <w:marBottom w:val="0"/>
          <w:divBdr>
            <w:top w:val="none" w:sz="0" w:space="0" w:color="auto"/>
            <w:left w:val="none" w:sz="0" w:space="0" w:color="auto"/>
            <w:bottom w:val="none" w:sz="0" w:space="0" w:color="auto"/>
            <w:right w:val="none" w:sz="0" w:space="0" w:color="auto"/>
          </w:divBdr>
        </w:div>
        <w:div w:id="1460611735">
          <w:marLeft w:val="547"/>
          <w:marRight w:val="0"/>
          <w:marTop w:val="120"/>
          <w:marBottom w:val="0"/>
          <w:divBdr>
            <w:top w:val="none" w:sz="0" w:space="0" w:color="auto"/>
            <w:left w:val="none" w:sz="0" w:space="0" w:color="auto"/>
            <w:bottom w:val="none" w:sz="0" w:space="0" w:color="auto"/>
            <w:right w:val="none" w:sz="0" w:space="0" w:color="auto"/>
          </w:divBdr>
        </w:div>
        <w:div w:id="2090080686">
          <w:marLeft w:val="547"/>
          <w:marRight w:val="0"/>
          <w:marTop w:val="120"/>
          <w:marBottom w:val="0"/>
          <w:divBdr>
            <w:top w:val="none" w:sz="0" w:space="0" w:color="auto"/>
            <w:left w:val="none" w:sz="0" w:space="0" w:color="auto"/>
            <w:bottom w:val="none" w:sz="0" w:space="0" w:color="auto"/>
            <w:right w:val="none" w:sz="0" w:space="0" w:color="auto"/>
          </w:divBdr>
        </w:div>
      </w:divsChild>
    </w:div>
    <w:div w:id="1106465357">
      <w:bodyDiv w:val="1"/>
      <w:marLeft w:val="0"/>
      <w:marRight w:val="0"/>
      <w:marTop w:val="0"/>
      <w:marBottom w:val="0"/>
      <w:divBdr>
        <w:top w:val="none" w:sz="0" w:space="0" w:color="auto"/>
        <w:left w:val="none" w:sz="0" w:space="0" w:color="auto"/>
        <w:bottom w:val="none" w:sz="0" w:space="0" w:color="auto"/>
        <w:right w:val="none" w:sz="0" w:space="0" w:color="auto"/>
      </w:divBdr>
    </w:div>
    <w:div w:id="1244680782">
      <w:bodyDiv w:val="1"/>
      <w:marLeft w:val="0"/>
      <w:marRight w:val="0"/>
      <w:marTop w:val="0"/>
      <w:marBottom w:val="0"/>
      <w:divBdr>
        <w:top w:val="none" w:sz="0" w:space="0" w:color="auto"/>
        <w:left w:val="none" w:sz="0" w:space="0" w:color="auto"/>
        <w:bottom w:val="none" w:sz="0" w:space="0" w:color="auto"/>
        <w:right w:val="none" w:sz="0" w:space="0" w:color="auto"/>
      </w:divBdr>
    </w:div>
    <w:div w:id="1337684013">
      <w:bodyDiv w:val="1"/>
      <w:marLeft w:val="0"/>
      <w:marRight w:val="0"/>
      <w:marTop w:val="0"/>
      <w:marBottom w:val="0"/>
      <w:divBdr>
        <w:top w:val="none" w:sz="0" w:space="0" w:color="auto"/>
        <w:left w:val="none" w:sz="0" w:space="0" w:color="auto"/>
        <w:bottom w:val="none" w:sz="0" w:space="0" w:color="auto"/>
        <w:right w:val="none" w:sz="0" w:space="0" w:color="auto"/>
      </w:divBdr>
      <w:divsChild>
        <w:div w:id="842278736">
          <w:marLeft w:val="547"/>
          <w:marRight w:val="0"/>
          <w:marTop w:val="130"/>
          <w:marBottom w:val="0"/>
          <w:divBdr>
            <w:top w:val="none" w:sz="0" w:space="0" w:color="auto"/>
            <w:left w:val="none" w:sz="0" w:space="0" w:color="auto"/>
            <w:bottom w:val="none" w:sz="0" w:space="0" w:color="auto"/>
            <w:right w:val="none" w:sz="0" w:space="0" w:color="auto"/>
          </w:divBdr>
        </w:div>
        <w:div w:id="1135487484">
          <w:marLeft w:val="547"/>
          <w:marRight w:val="0"/>
          <w:marTop w:val="130"/>
          <w:marBottom w:val="0"/>
          <w:divBdr>
            <w:top w:val="none" w:sz="0" w:space="0" w:color="auto"/>
            <w:left w:val="none" w:sz="0" w:space="0" w:color="auto"/>
            <w:bottom w:val="none" w:sz="0" w:space="0" w:color="auto"/>
            <w:right w:val="none" w:sz="0" w:space="0" w:color="auto"/>
          </w:divBdr>
        </w:div>
      </w:divsChild>
    </w:div>
    <w:div w:id="1373454757">
      <w:bodyDiv w:val="1"/>
      <w:marLeft w:val="0"/>
      <w:marRight w:val="0"/>
      <w:marTop w:val="0"/>
      <w:marBottom w:val="0"/>
      <w:divBdr>
        <w:top w:val="none" w:sz="0" w:space="0" w:color="auto"/>
        <w:left w:val="none" w:sz="0" w:space="0" w:color="auto"/>
        <w:bottom w:val="none" w:sz="0" w:space="0" w:color="auto"/>
        <w:right w:val="none" w:sz="0" w:space="0" w:color="auto"/>
      </w:divBdr>
      <w:divsChild>
        <w:div w:id="1926573465">
          <w:marLeft w:val="547"/>
          <w:marRight w:val="0"/>
          <w:marTop w:val="130"/>
          <w:marBottom w:val="0"/>
          <w:divBdr>
            <w:top w:val="none" w:sz="0" w:space="0" w:color="auto"/>
            <w:left w:val="none" w:sz="0" w:space="0" w:color="auto"/>
            <w:bottom w:val="none" w:sz="0" w:space="0" w:color="auto"/>
            <w:right w:val="none" w:sz="0" w:space="0" w:color="auto"/>
          </w:divBdr>
        </w:div>
      </w:divsChild>
    </w:div>
    <w:div w:id="1748065033">
      <w:bodyDiv w:val="1"/>
      <w:marLeft w:val="0"/>
      <w:marRight w:val="0"/>
      <w:marTop w:val="0"/>
      <w:marBottom w:val="0"/>
      <w:divBdr>
        <w:top w:val="none" w:sz="0" w:space="0" w:color="auto"/>
        <w:left w:val="none" w:sz="0" w:space="0" w:color="auto"/>
        <w:bottom w:val="none" w:sz="0" w:space="0" w:color="auto"/>
        <w:right w:val="none" w:sz="0" w:space="0" w:color="auto"/>
      </w:divBdr>
      <w:divsChild>
        <w:div w:id="87697180">
          <w:marLeft w:val="547"/>
          <w:marRight w:val="0"/>
          <w:marTop w:val="96"/>
          <w:marBottom w:val="0"/>
          <w:divBdr>
            <w:top w:val="none" w:sz="0" w:space="0" w:color="auto"/>
            <w:left w:val="none" w:sz="0" w:space="0" w:color="auto"/>
            <w:bottom w:val="none" w:sz="0" w:space="0" w:color="auto"/>
            <w:right w:val="none" w:sz="0" w:space="0" w:color="auto"/>
          </w:divBdr>
        </w:div>
      </w:divsChild>
    </w:div>
    <w:div w:id="1880587815">
      <w:bodyDiv w:val="1"/>
      <w:marLeft w:val="0"/>
      <w:marRight w:val="0"/>
      <w:marTop w:val="0"/>
      <w:marBottom w:val="0"/>
      <w:divBdr>
        <w:top w:val="none" w:sz="0" w:space="0" w:color="auto"/>
        <w:left w:val="none" w:sz="0" w:space="0" w:color="auto"/>
        <w:bottom w:val="none" w:sz="0" w:space="0" w:color="auto"/>
        <w:right w:val="none" w:sz="0" w:space="0" w:color="auto"/>
      </w:divBdr>
      <w:divsChild>
        <w:div w:id="14765327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ba.com/data-structure-interview-ques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ba.com/smtp-protocol/" TargetMode="External"/><Relationship Id="rId11" Type="http://schemas.openxmlformats.org/officeDocument/2006/relationships/theme" Target="theme/theme1.xml"/><Relationship Id="rId5" Type="http://schemas.openxmlformats.org/officeDocument/2006/relationships/hyperlink" Target="https://www.educba.com/tcp-ip-mod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2020-09-18T13:16:00Z</dcterms:created>
  <dcterms:modified xsi:type="dcterms:W3CDTF">2020-09-18T14:13:00Z</dcterms:modified>
</cp:coreProperties>
</file>